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8AD81" w14:textId="0FEC9D0A" w:rsidR="0050253A" w:rsidRPr="00DB68D8" w:rsidRDefault="00DB68D8" w:rsidP="00F622AB">
      <w:pPr>
        <w:pStyle w:val="2nesltext"/>
        <w:contextualSpacing/>
        <w:jc w:val="center"/>
        <w:rPr>
          <w:b/>
          <w:szCs w:val="18"/>
        </w:rPr>
      </w:pPr>
      <w:r>
        <w:rPr>
          <w:b/>
          <w:szCs w:val="18"/>
        </w:rPr>
        <w:t xml:space="preserve">PŘÍLOHA Č. 1 DOKUMENTACE </w:t>
      </w:r>
      <w:r w:rsidR="00060A73">
        <w:rPr>
          <w:b/>
          <w:szCs w:val="18"/>
        </w:rPr>
        <w:t>KONCESNÍHO</w:t>
      </w:r>
      <w:r>
        <w:rPr>
          <w:b/>
          <w:szCs w:val="18"/>
        </w:rPr>
        <w:t xml:space="preserve"> ŘÍZENÍ</w:t>
      </w:r>
    </w:p>
    <w:p w14:paraId="779033CE" w14:textId="59518316" w:rsidR="0050253A" w:rsidRPr="00DB68D8" w:rsidRDefault="00DB68D8" w:rsidP="00F622AB">
      <w:pPr>
        <w:pStyle w:val="2nesltext"/>
        <w:spacing w:after="600"/>
        <w:jc w:val="center"/>
        <w:rPr>
          <w:b/>
          <w:szCs w:val="18"/>
        </w:rPr>
      </w:pPr>
      <w:r>
        <w:rPr>
          <w:b/>
          <w:szCs w:val="18"/>
        </w:rPr>
        <w:t xml:space="preserve">PŘEDLOHA </w:t>
      </w:r>
      <w:r w:rsidR="00957C1E">
        <w:rPr>
          <w:b/>
          <w:szCs w:val="18"/>
        </w:rPr>
        <w:t>NABÍDKOVÉHO LISTU</w:t>
      </w:r>
      <w:r w:rsidR="00461039">
        <w:rPr>
          <w:b/>
          <w:szCs w:val="18"/>
        </w:rPr>
        <w:t xml:space="preserve"> </w:t>
      </w:r>
    </w:p>
    <w:p w14:paraId="330063E8" w14:textId="12497131" w:rsidR="00F622AB" w:rsidRPr="00F622AB" w:rsidRDefault="00957C1E" w:rsidP="00F622AB">
      <w:pPr>
        <w:pStyle w:val="2nesltext"/>
        <w:jc w:val="center"/>
        <w:rPr>
          <w:b/>
          <w:caps/>
          <w:color w:val="004650"/>
          <w:sz w:val="28"/>
        </w:rPr>
      </w:pPr>
      <w:r>
        <w:rPr>
          <w:b/>
          <w:caps/>
          <w:color w:val="004650"/>
          <w:sz w:val="28"/>
        </w:rPr>
        <w:t>nabídkový list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0366F5" w:rsidRPr="00CC5EF8" w14:paraId="5E8D73EC" w14:textId="77777777" w:rsidTr="00F622AB">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5E36F38E" w14:textId="1BFAECBF" w:rsidR="000366F5" w:rsidRPr="0050253A" w:rsidRDefault="000366F5" w:rsidP="00292079">
            <w:pPr>
              <w:rPr>
                <w:rFonts w:ascii="Calibri" w:hAnsi="Calibri"/>
                <w:b/>
                <w:sz w:val="22"/>
                <w:szCs w:val="20"/>
              </w:rPr>
            </w:pPr>
            <w:r w:rsidRPr="0050253A">
              <w:rPr>
                <w:rFonts w:ascii="Calibri" w:hAnsi="Calibri"/>
                <w:b/>
                <w:sz w:val="22"/>
                <w:szCs w:val="20"/>
              </w:rPr>
              <w:t xml:space="preserve">Název </w:t>
            </w:r>
            <w:r w:rsidR="00060A73">
              <w:rPr>
                <w:rFonts w:ascii="Calibri" w:hAnsi="Calibri"/>
                <w:b/>
                <w:sz w:val="22"/>
                <w:szCs w:val="20"/>
              </w:rPr>
              <w:t>koncese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7D2A65B9" w14:textId="73827EDE" w:rsidR="000366F5" w:rsidRPr="001C38C0" w:rsidRDefault="008416A6" w:rsidP="00292079">
            <w:pPr>
              <w:pStyle w:val="Zkladntext"/>
              <w:jc w:val="center"/>
              <w:rPr>
                <w:rFonts w:ascii="Calibri" w:hAnsi="Calibri"/>
                <w:sz w:val="22"/>
                <w:szCs w:val="20"/>
              </w:rPr>
            </w:pPr>
            <w:r w:rsidRPr="008416A6">
              <w:rPr>
                <w:rFonts w:ascii="Calibri" w:hAnsi="Calibri"/>
                <w:sz w:val="22"/>
                <w:szCs w:val="20"/>
              </w:rPr>
              <w:t xml:space="preserve">Horácká multifunkční aréna v Jihlavě – </w:t>
            </w:r>
            <w:r w:rsidR="00060A73">
              <w:rPr>
                <w:rFonts w:ascii="Calibri" w:hAnsi="Calibri"/>
                <w:sz w:val="22"/>
                <w:szCs w:val="20"/>
              </w:rPr>
              <w:t>Posílení mobilního signálu</w:t>
            </w:r>
          </w:p>
        </w:tc>
      </w:tr>
    </w:tbl>
    <w:p w14:paraId="085EF2FF" w14:textId="3266B348" w:rsidR="00F622AB" w:rsidRDefault="00F622AB">
      <w:pPr>
        <w:rPr>
          <w:rFonts w:asciiTheme="minorHAnsi" w:hAnsiTheme="minorHAnsi" w:cstheme="minorHAnsi"/>
          <w:sz w:val="22"/>
          <w:szCs w:val="22"/>
        </w:rPr>
      </w:pPr>
    </w:p>
    <w:p w14:paraId="5136C233" w14:textId="0A353581" w:rsidR="006F316E" w:rsidRPr="00F622AB" w:rsidRDefault="006F316E">
      <w:pPr>
        <w:rPr>
          <w:rFonts w:asciiTheme="minorHAnsi" w:hAnsiTheme="minorHAnsi" w:cstheme="minorHAnsi"/>
          <w:sz w:val="22"/>
          <w:szCs w:val="22"/>
        </w:rPr>
      </w:pPr>
      <w:r>
        <w:rPr>
          <w:rFonts w:asciiTheme="minorHAnsi" w:hAnsiTheme="minorHAnsi" w:cstheme="minorHAnsi"/>
          <w:sz w:val="22"/>
          <w:szCs w:val="22"/>
        </w:rPr>
        <w:t>(dále jen „</w:t>
      </w:r>
      <w:r w:rsidR="00060A73">
        <w:rPr>
          <w:rFonts w:asciiTheme="minorHAnsi" w:hAnsiTheme="minorHAnsi" w:cstheme="minorHAnsi"/>
          <w:b/>
          <w:bCs/>
          <w:i/>
          <w:iCs/>
          <w:sz w:val="22"/>
          <w:szCs w:val="22"/>
        </w:rPr>
        <w:t>koncese</w:t>
      </w:r>
      <w:r>
        <w:rPr>
          <w:rFonts w:asciiTheme="minorHAnsi" w:hAnsiTheme="minorHAnsi" w:cstheme="minorHAnsi"/>
          <w:sz w:val="22"/>
          <w:szCs w:val="22"/>
        </w:rPr>
        <w:t>“)</w:t>
      </w:r>
    </w:p>
    <w:p w14:paraId="28F8A9E0" w14:textId="12FAD87F" w:rsidR="00F622AB" w:rsidRPr="00F622AB" w:rsidRDefault="00F622AB" w:rsidP="00F622AB">
      <w:pPr>
        <w:pStyle w:val="2margrubrika"/>
        <w:jc w:val="left"/>
        <w:rPr>
          <w:caps/>
        </w:rPr>
      </w:pPr>
      <w:r w:rsidRPr="00F622AB">
        <w:rPr>
          <w:caps/>
        </w:rPr>
        <w:t xml:space="preserve">Identifikace účastníka </w:t>
      </w:r>
      <w:r w:rsidR="00060A73">
        <w:rPr>
          <w:caps/>
        </w:rPr>
        <w:t>KONCESNÍHO</w:t>
      </w:r>
      <w:r w:rsidRPr="00F622AB">
        <w:rPr>
          <w:caps/>
        </w:rPr>
        <w:t xml:space="preserve"> řízení</w:t>
      </w:r>
      <w:r w:rsidR="0089432A">
        <w:rPr>
          <w:caps/>
        </w:rPr>
        <w:t xml:space="preserve"> </w:t>
      </w:r>
    </w:p>
    <w:p w14:paraId="02765D66" w14:textId="77777777" w:rsidR="00F622AB" w:rsidRDefault="00F622AB"/>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0366F5" w:rsidRPr="00CC5EF8" w14:paraId="115447DA" w14:textId="77777777" w:rsidTr="00F622AB">
        <w:trPr>
          <w:trHeight w:val="340"/>
        </w:trPr>
        <w:tc>
          <w:tcPr>
            <w:tcW w:w="4606" w:type="dxa"/>
            <w:tcBorders>
              <w:top w:val="single" w:sz="18" w:space="0" w:color="auto"/>
              <w:left w:val="single" w:sz="18" w:space="0" w:color="auto"/>
              <w:bottom w:val="single" w:sz="4" w:space="0" w:color="auto"/>
              <w:right w:val="single" w:sz="4" w:space="0" w:color="auto"/>
            </w:tcBorders>
            <w:vAlign w:val="center"/>
          </w:tcPr>
          <w:p w14:paraId="4A05F555" w14:textId="69A75A50" w:rsidR="000366F5" w:rsidRPr="0050253A" w:rsidRDefault="000366F5" w:rsidP="00292079">
            <w:pPr>
              <w:jc w:val="left"/>
              <w:rPr>
                <w:rFonts w:ascii="Calibri" w:hAnsi="Calibri"/>
                <w:sz w:val="22"/>
                <w:szCs w:val="20"/>
              </w:rPr>
            </w:pPr>
            <w:r w:rsidRPr="003851A1">
              <w:rPr>
                <w:rFonts w:ascii="Calibri" w:hAnsi="Calibri"/>
                <w:b/>
                <w:sz w:val="22"/>
                <w:szCs w:val="22"/>
              </w:rPr>
              <w:t xml:space="preserve">Jméno </w:t>
            </w:r>
            <w:r>
              <w:rPr>
                <w:rFonts w:ascii="Calibri" w:hAnsi="Calibri"/>
                <w:b/>
                <w:sz w:val="22"/>
                <w:szCs w:val="22"/>
              </w:rPr>
              <w:t xml:space="preserve">(název </w:t>
            </w:r>
            <w:r w:rsidRPr="003851A1">
              <w:rPr>
                <w:rFonts w:ascii="Calibri" w:hAnsi="Calibri"/>
                <w:b/>
                <w:sz w:val="22"/>
                <w:szCs w:val="22"/>
              </w:rPr>
              <w:t>/ obchodní firma</w:t>
            </w:r>
            <w:r w:rsidR="00F622AB">
              <w:rPr>
                <w:rFonts w:ascii="Calibri" w:hAnsi="Calibri"/>
                <w:b/>
                <w:sz w:val="22"/>
                <w:szCs w:val="22"/>
              </w:rPr>
              <w:t xml:space="preserve"> / jméno a </w:t>
            </w:r>
            <w:r>
              <w:rPr>
                <w:rFonts w:ascii="Calibri" w:hAnsi="Calibri"/>
                <w:b/>
                <w:sz w:val="22"/>
                <w:szCs w:val="22"/>
              </w:rPr>
              <w:t>příjmení)</w:t>
            </w:r>
          </w:p>
        </w:tc>
        <w:tc>
          <w:tcPr>
            <w:tcW w:w="4536" w:type="dxa"/>
            <w:tcBorders>
              <w:top w:val="single" w:sz="18" w:space="0" w:color="auto"/>
              <w:left w:val="single" w:sz="4" w:space="0" w:color="auto"/>
              <w:bottom w:val="single" w:sz="4" w:space="0" w:color="auto"/>
              <w:right w:val="single" w:sz="18" w:space="0" w:color="auto"/>
            </w:tcBorders>
            <w:vAlign w:val="center"/>
          </w:tcPr>
          <w:p w14:paraId="61A1A56E" w14:textId="50AF6F86" w:rsidR="000366F5" w:rsidRPr="00274A49" w:rsidRDefault="00F622AB" w:rsidP="00F622AB">
            <w:pPr>
              <w:jc w:val="center"/>
              <w:rPr>
                <w:rFonts w:ascii="Calibri" w:hAnsi="Calibri"/>
                <w:b/>
                <w:sz w:val="22"/>
                <w:szCs w:val="20"/>
                <w:highlight w:val="cyan"/>
              </w:rPr>
            </w:pPr>
            <w:r>
              <w:rPr>
                <w:rFonts w:ascii="Calibri" w:hAnsi="Calibri"/>
                <w:b/>
                <w:sz w:val="22"/>
                <w:szCs w:val="20"/>
                <w:highlight w:val="yellow"/>
                <w:lang w:eastAsia="en-US" w:bidi="en-US"/>
              </w:rPr>
              <w:fldChar w:fldCharType="begin"/>
            </w:r>
            <w:r>
              <w:rPr>
                <w:rFonts w:ascii="Calibri" w:hAnsi="Calibri"/>
                <w:b/>
                <w:sz w:val="22"/>
                <w:szCs w:val="20"/>
                <w:highlight w:val="yellow"/>
                <w:lang w:eastAsia="en-US" w:bidi="en-US"/>
              </w:rPr>
              <w:instrText xml:space="preserve"> MACROBUTTON  AkcentČárka "(Doplní účastník)" </w:instrText>
            </w:r>
            <w:r>
              <w:rPr>
                <w:rFonts w:ascii="Calibri" w:hAnsi="Calibri"/>
                <w:b/>
                <w:sz w:val="22"/>
                <w:szCs w:val="20"/>
                <w:highlight w:val="yellow"/>
                <w:lang w:eastAsia="en-US" w:bidi="en-US"/>
              </w:rPr>
              <w:fldChar w:fldCharType="end"/>
            </w:r>
          </w:p>
        </w:tc>
      </w:tr>
      <w:tr w:rsidR="000366F5" w:rsidRPr="00CC5EF8" w14:paraId="29462872"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69553655" w14:textId="77777777" w:rsidR="000366F5" w:rsidRPr="0050253A" w:rsidRDefault="000366F5" w:rsidP="00292079">
            <w:pPr>
              <w:jc w:val="left"/>
              <w:rPr>
                <w:rFonts w:ascii="Calibri" w:hAnsi="Calibri"/>
                <w:b/>
                <w:sz w:val="22"/>
                <w:szCs w:val="20"/>
              </w:rPr>
            </w:pPr>
            <w:r w:rsidRPr="0050253A">
              <w:rPr>
                <w:rFonts w:ascii="Calibri" w:hAnsi="Calibri"/>
                <w:b/>
                <w:sz w:val="22"/>
                <w:szCs w:val="20"/>
              </w:rPr>
              <w:t>Sídlo / místo podnikání / bydliště</w:t>
            </w:r>
          </w:p>
        </w:tc>
        <w:tc>
          <w:tcPr>
            <w:tcW w:w="4536" w:type="dxa"/>
            <w:tcBorders>
              <w:top w:val="single" w:sz="4" w:space="0" w:color="auto"/>
              <w:left w:val="single" w:sz="4" w:space="0" w:color="auto"/>
              <w:bottom w:val="single" w:sz="4" w:space="0" w:color="auto"/>
              <w:right w:val="single" w:sz="18" w:space="0" w:color="auto"/>
            </w:tcBorders>
            <w:vAlign w:val="center"/>
          </w:tcPr>
          <w:p w14:paraId="0512474E" w14:textId="56373330" w:rsidR="000366F5" w:rsidRPr="00F622AB"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3638046E"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38A5E3B" w14:textId="77777777" w:rsidR="000366F5" w:rsidRPr="0050253A" w:rsidRDefault="000366F5" w:rsidP="00292079">
            <w:pPr>
              <w:jc w:val="left"/>
              <w:rPr>
                <w:rFonts w:ascii="Calibri" w:hAnsi="Calibri"/>
                <w:b/>
                <w:sz w:val="22"/>
                <w:szCs w:val="20"/>
              </w:rPr>
            </w:pPr>
            <w:r w:rsidRPr="0050253A">
              <w:rPr>
                <w:rFonts w:ascii="Calibri" w:hAnsi="Calibri"/>
                <w:b/>
                <w:sz w:val="22"/>
                <w:szCs w:val="20"/>
              </w:rPr>
              <w:t>Právní forma</w:t>
            </w:r>
          </w:p>
        </w:tc>
        <w:tc>
          <w:tcPr>
            <w:tcW w:w="4536" w:type="dxa"/>
            <w:tcBorders>
              <w:top w:val="single" w:sz="4" w:space="0" w:color="auto"/>
              <w:left w:val="single" w:sz="4" w:space="0" w:color="auto"/>
              <w:bottom w:val="single" w:sz="4" w:space="0" w:color="auto"/>
              <w:right w:val="single" w:sz="18" w:space="0" w:color="auto"/>
            </w:tcBorders>
            <w:vAlign w:val="center"/>
          </w:tcPr>
          <w:p w14:paraId="6E4DB57A" w14:textId="22D65143"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5C293752"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E0EB439" w14:textId="77777777" w:rsidR="000366F5" w:rsidRPr="0050253A" w:rsidRDefault="000366F5" w:rsidP="00292079">
            <w:pPr>
              <w:jc w:val="left"/>
              <w:rPr>
                <w:rFonts w:ascii="Calibri" w:hAnsi="Calibri"/>
                <w:b/>
                <w:sz w:val="22"/>
                <w:szCs w:val="20"/>
              </w:rPr>
            </w:pPr>
            <w:r w:rsidRPr="0050253A">
              <w:rPr>
                <w:rFonts w:ascii="Calibri" w:hAnsi="Calibri"/>
                <w:b/>
                <w:sz w:val="22"/>
                <w:szCs w:val="20"/>
              </w:rPr>
              <w:t>Obchodní rejstřík / živnostenský rejstřík / jiná evidence</w:t>
            </w:r>
          </w:p>
        </w:tc>
        <w:tc>
          <w:tcPr>
            <w:tcW w:w="4536" w:type="dxa"/>
            <w:tcBorders>
              <w:top w:val="single" w:sz="4" w:space="0" w:color="auto"/>
              <w:left w:val="single" w:sz="4" w:space="0" w:color="auto"/>
              <w:bottom w:val="single" w:sz="4" w:space="0" w:color="auto"/>
              <w:right w:val="single" w:sz="18" w:space="0" w:color="auto"/>
            </w:tcBorders>
            <w:vAlign w:val="center"/>
          </w:tcPr>
          <w:p w14:paraId="3524B464" w14:textId="096027BC"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508A0EBC"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43C1A35" w14:textId="77777777" w:rsidR="000366F5" w:rsidRPr="0050253A" w:rsidRDefault="000366F5" w:rsidP="00292079">
            <w:pPr>
              <w:jc w:val="left"/>
              <w:rPr>
                <w:rFonts w:ascii="Calibri" w:hAnsi="Calibri"/>
                <w:b/>
                <w:sz w:val="22"/>
                <w:szCs w:val="20"/>
              </w:rPr>
            </w:pPr>
            <w:r w:rsidRPr="0050253A">
              <w:rPr>
                <w:rFonts w:ascii="Calibri" w:hAnsi="Calibri"/>
                <w:b/>
                <w:sz w:val="22"/>
                <w:szCs w:val="20"/>
              </w:rPr>
              <w:t>IČO</w:t>
            </w:r>
          </w:p>
        </w:tc>
        <w:tc>
          <w:tcPr>
            <w:tcW w:w="4536" w:type="dxa"/>
            <w:tcBorders>
              <w:top w:val="single" w:sz="4" w:space="0" w:color="auto"/>
              <w:left w:val="single" w:sz="4" w:space="0" w:color="auto"/>
              <w:bottom w:val="single" w:sz="4" w:space="0" w:color="auto"/>
              <w:right w:val="single" w:sz="18" w:space="0" w:color="auto"/>
            </w:tcBorders>
            <w:vAlign w:val="center"/>
          </w:tcPr>
          <w:p w14:paraId="00C63FCB" w14:textId="5D01B665"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6416ECC9"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B6420C8" w14:textId="77777777" w:rsidR="000366F5" w:rsidRPr="0050253A" w:rsidRDefault="000366F5" w:rsidP="00292079">
            <w:pPr>
              <w:jc w:val="left"/>
              <w:rPr>
                <w:rFonts w:ascii="Calibri" w:hAnsi="Calibri"/>
                <w:b/>
                <w:sz w:val="22"/>
                <w:szCs w:val="20"/>
              </w:rPr>
            </w:pPr>
            <w:r w:rsidRPr="0050253A">
              <w:rPr>
                <w:rFonts w:ascii="Calibri" w:hAnsi="Calibri"/>
                <w:b/>
                <w:sz w:val="22"/>
                <w:szCs w:val="20"/>
              </w:rPr>
              <w:t>DIČ</w:t>
            </w:r>
          </w:p>
        </w:tc>
        <w:tc>
          <w:tcPr>
            <w:tcW w:w="4536" w:type="dxa"/>
            <w:tcBorders>
              <w:top w:val="single" w:sz="4" w:space="0" w:color="auto"/>
              <w:left w:val="single" w:sz="4" w:space="0" w:color="auto"/>
              <w:bottom w:val="single" w:sz="4" w:space="0" w:color="auto"/>
              <w:right w:val="single" w:sz="18" w:space="0" w:color="auto"/>
            </w:tcBorders>
            <w:vAlign w:val="center"/>
          </w:tcPr>
          <w:p w14:paraId="2B4A7FD6" w14:textId="143DF880"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7F62A10F"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E86D620" w14:textId="77777777" w:rsidR="000366F5" w:rsidRPr="0050253A" w:rsidRDefault="000366F5" w:rsidP="00292079">
            <w:pPr>
              <w:jc w:val="left"/>
              <w:rPr>
                <w:rFonts w:ascii="Calibri" w:hAnsi="Calibri"/>
                <w:b/>
                <w:sz w:val="22"/>
                <w:szCs w:val="20"/>
              </w:rPr>
            </w:pPr>
            <w:r w:rsidRPr="0050253A">
              <w:rPr>
                <w:rFonts w:ascii="Calibri" w:hAnsi="Calibri"/>
                <w:b/>
                <w:sz w:val="22"/>
                <w:szCs w:val="20"/>
              </w:rPr>
              <w:t>Je</w:t>
            </w:r>
            <w:r>
              <w:rPr>
                <w:rFonts w:ascii="Calibri" w:hAnsi="Calibri"/>
                <w:b/>
                <w:sz w:val="22"/>
                <w:szCs w:val="20"/>
              </w:rPr>
              <w:t xml:space="preserve"> / </w:t>
            </w:r>
            <w:r w:rsidRPr="0050253A">
              <w:rPr>
                <w:rFonts w:ascii="Calibri" w:hAnsi="Calibri"/>
                <w:b/>
                <w:sz w:val="22"/>
                <w:szCs w:val="20"/>
              </w:rPr>
              <w:t>není plátce DPH</w:t>
            </w:r>
          </w:p>
        </w:tc>
        <w:tc>
          <w:tcPr>
            <w:tcW w:w="4536" w:type="dxa"/>
            <w:tcBorders>
              <w:top w:val="single" w:sz="4" w:space="0" w:color="auto"/>
              <w:left w:val="single" w:sz="4" w:space="0" w:color="auto"/>
              <w:bottom w:val="single" w:sz="4" w:space="0" w:color="auto"/>
              <w:right w:val="single" w:sz="18" w:space="0" w:color="auto"/>
            </w:tcBorders>
            <w:vAlign w:val="center"/>
          </w:tcPr>
          <w:p w14:paraId="75D1742C" w14:textId="1D9372EA"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161048E7"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5C9BE01" w14:textId="77777777" w:rsidR="000366F5" w:rsidRPr="0050253A" w:rsidRDefault="000366F5" w:rsidP="00292079">
            <w:pPr>
              <w:jc w:val="left"/>
              <w:rPr>
                <w:rFonts w:ascii="Calibri" w:hAnsi="Calibri"/>
                <w:b/>
                <w:sz w:val="22"/>
                <w:szCs w:val="20"/>
              </w:rPr>
            </w:pPr>
            <w:r w:rsidRPr="0050253A">
              <w:rPr>
                <w:rFonts w:ascii="Calibri" w:hAnsi="Calibri"/>
                <w:b/>
                <w:sz w:val="22"/>
                <w:szCs w:val="20"/>
              </w:rPr>
              <w:t>Bankovní ústav</w:t>
            </w:r>
          </w:p>
        </w:tc>
        <w:tc>
          <w:tcPr>
            <w:tcW w:w="4536" w:type="dxa"/>
            <w:tcBorders>
              <w:top w:val="single" w:sz="4" w:space="0" w:color="auto"/>
              <w:left w:val="single" w:sz="4" w:space="0" w:color="auto"/>
              <w:bottom w:val="single" w:sz="4" w:space="0" w:color="auto"/>
              <w:right w:val="single" w:sz="18" w:space="0" w:color="auto"/>
            </w:tcBorders>
            <w:vAlign w:val="center"/>
          </w:tcPr>
          <w:p w14:paraId="278AE217" w14:textId="703FAA10"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1DFDCB4C"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9C97068" w14:textId="77777777" w:rsidR="000366F5" w:rsidRPr="0050253A" w:rsidRDefault="000366F5" w:rsidP="00292079">
            <w:pPr>
              <w:jc w:val="left"/>
              <w:rPr>
                <w:rFonts w:ascii="Calibri" w:hAnsi="Calibri"/>
                <w:b/>
                <w:sz w:val="22"/>
                <w:szCs w:val="20"/>
              </w:rPr>
            </w:pPr>
            <w:r w:rsidRPr="0050253A">
              <w:rPr>
                <w:rFonts w:ascii="Calibri" w:hAnsi="Calibri"/>
                <w:b/>
                <w:sz w:val="22"/>
                <w:szCs w:val="20"/>
              </w:rPr>
              <w:t>Číslo účtu</w:t>
            </w:r>
          </w:p>
        </w:tc>
        <w:tc>
          <w:tcPr>
            <w:tcW w:w="4536" w:type="dxa"/>
            <w:tcBorders>
              <w:top w:val="single" w:sz="4" w:space="0" w:color="auto"/>
              <w:left w:val="single" w:sz="4" w:space="0" w:color="auto"/>
              <w:bottom w:val="single" w:sz="4" w:space="0" w:color="auto"/>
              <w:right w:val="single" w:sz="18" w:space="0" w:color="auto"/>
            </w:tcBorders>
            <w:vAlign w:val="center"/>
          </w:tcPr>
          <w:p w14:paraId="0FE9F8E3" w14:textId="4D4133B0"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19BE26BD"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C6CEA3E" w14:textId="77777777" w:rsidR="000366F5" w:rsidRPr="0050253A" w:rsidRDefault="000366F5" w:rsidP="00292079">
            <w:pPr>
              <w:jc w:val="left"/>
              <w:rPr>
                <w:rFonts w:ascii="Calibri" w:hAnsi="Calibri"/>
                <w:b/>
                <w:sz w:val="22"/>
                <w:szCs w:val="20"/>
              </w:rPr>
            </w:pPr>
            <w:r w:rsidRPr="0050253A">
              <w:rPr>
                <w:rFonts w:ascii="Calibri" w:hAnsi="Calibri"/>
                <w:b/>
                <w:sz w:val="22"/>
                <w:szCs w:val="20"/>
              </w:rPr>
              <w:t xml:space="preserve">Osoba oprávněná zastupovat </w:t>
            </w:r>
            <w:r>
              <w:rPr>
                <w:rFonts w:ascii="Calibri" w:hAnsi="Calibri"/>
                <w:b/>
                <w:sz w:val="22"/>
                <w:szCs w:val="20"/>
              </w:rPr>
              <w:t>účastníka</w:t>
            </w:r>
            <w:r w:rsidRPr="0050253A">
              <w:rPr>
                <w:rFonts w:ascii="Calibri" w:hAnsi="Calibri"/>
                <w:b/>
                <w:sz w:val="22"/>
                <w:szCs w:val="20"/>
              </w:rPr>
              <w:t>, funkce</w:t>
            </w:r>
          </w:p>
        </w:tc>
        <w:tc>
          <w:tcPr>
            <w:tcW w:w="4536" w:type="dxa"/>
            <w:tcBorders>
              <w:top w:val="single" w:sz="4" w:space="0" w:color="auto"/>
              <w:left w:val="single" w:sz="4" w:space="0" w:color="auto"/>
              <w:bottom w:val="single" w:sz="4" w:space="0" w:color="auto"/>
              <w:right w:val="single" w:sz="18" w:space="0" w:color="auto"/>
            </w:tcBorders>
            <w:vAlign w:val="center"/>
          </w:tcPr>
          <w:p w14:paraId="696318E0" w14:textId="7700F92A"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17BE9D35"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EE0E093" w14:textId="77777777" w:rsidR="000366F5" w:rsidRPr="0050253A" w:rsidRDefault="000366F5" w:rsidP="00292079">
            <w:pPr>
              <w:jc w:val="left"/>
              <w:rPr>
                <w:rFonts w:ascii="Calibri" w:hAnsi="Calibri"/>
                <w:b/>
                <w:sz w:val="22"/>
                <w:szCs w:val="20"/>
              </w:rPr>
            </w:pPr>
            <w:r w:rsidRPr="0050253A">
              <w:rPr>
                <w:rFonts w:ascii="Calibri" w:hAnsi="Calibri"/>
                <w:b/>
                <w:sz w:val="22"/>
                <w:szCs w:val="20"/>
              </w:rPr>
              <w:t>Telefon</w:t>
            </w:r>
          </w:p>
        </w:tc>
        <w:tc>
          <w:tcPr>
            <w:tcW w:w="4536" w:type="dxa"/>
            <w:tcBorders>
              <w:top w:val="single" w:sz="4" w:space="0" w:color="auto"/>
              <w:left w:val="single" w:sz="4" w:space="0" w:color="auto"/>
              <w:bottom w:val="single" w:sz="4" w:space="0" w:color="auto"/>
              <w:right w:val="single" w:sz="18" w:space="0" w:color="auto"/>
            </w:tcBorders>
            <w:vAlign w:val="center"/>
          </w:tcPr>
          <w:p w14:paraId="04143EEC" w14:textId="447401B0"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55C7C94D" w14:textId="77777777" w:rsidTr="00292079">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6A1B9F2" w14:textId="77777777" w:rsidR="000366F5" w:rsidRDefault="000366F5" w:rsidP="00292079">
            <w:pPr>
              <w:rPr>
                <w:rFonts w:ascii="Calibri" w:hAnsi="Calibri"/>
                <w:b/>
                <w:sz w:val="22"/>
                <w:szCs w:val="22"/>
              </w:rPr>
            </w:pPr>
            <w:r>
              <w:rPr>
                <w:rFonts w:ascii="Calibri" w:hAnsi="Calibri"/>
                <w:b/>
                <w:sz w:val="22"/>
                <w:szCs w:val="22"/>
              </w:rPr>
              <w:t>E-mailový kontakt</w:t>
            </w:r>
          </w:p>
          <w:p w14:paraId="05673B87" w14:textId="77777777" w:rsidR="000366F5" w:rsidRPr="00857E4A" w:rsidRDefault="000366F5" w:rsidP="00292079">
            <w:pPr>
              <w:rPr>
                <w:rFonts w:ascii="Calibri" w:hAnsi="Calibri"/>
                <w:b/>
                <w:sz w:val="22"/>
                <w:szCs w:val="22"/>
              </w:rPr>
            </w:pPr>
            <w:r w:rsidRPr="00857E4A">
              <w:rPr>
                <w:rFonts w:ascii="Calibri" w:hAnsi="Calibri"/>
                <w:b/>
                <w:sz w:val="22"/>
                <w:szCs w:val="22"/>
              </w:rPr>
              <w:t>pro</w:t>
            </w:r>
            <w:r>
              <w:rPr>
                <w:rFonts w:ascii="Calibri" w:hAnsi="Calibri"/>
                <w:b/>
                <w:sz w:val="22"/>
                <w:szCs w:val="22"/>
              </w:rPr>
              <w:t xml:space="preserve"> komunikaci se zadavatelem</w:t>
            </w:r>
          </w:p>
        </w:tc>
        <w:tc>
          <w:tcPr>
            <w:tcW w:w="4536" w:type="dxa"/>
            <w:tcBorders>
              <w:top w:val="single" w:sz="4" w:space="0" w:color="auto"/>
              <w:left w:val="single" w:sz="4" w:space="0" w:color="auto"/>
              <w:bottom w:val="single" w:sz="4" w:space="0" w:color="auto"/>
              <w:right w:val="single" w:sz="18" w:space="0" w:color="auto"/>
            </w:tcBorders>
            <w:vAlign w:val="center"/>
          </w:tcPr>
          <w:p w14:paraId="64636FE0" w14:textId="5F90F311" w:rsidR="000366F5" w:rsidRPr="00A30280" w:rsidRDefault="00F622AB" w:rsidP="00F622AB">
            <w:pPr>
              <w:jc w:val="center"/>
              <w:rPr>
                <w:rFonts w:ascii="Calibri" w:hAnsi="Calibri"/>
                <w:sz w:val="22"/>
                <w:szCs w:val="20"/>
                <w:highlight w:val="cyan"/>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DC46BD" w14:paraId="5BAA76F4" w14:textId="77777777" w:rsidTr="00C201BF">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DA3CA5" w14:textId="6C99844D" w:rsidR="00DC46BD" w:rsidRDefault="00DC46BD" w:rsidP="00C201BF">
            <w:pPr>
              <w:rPr>
                <w:rFonts w:ascii="Calibri" w:hAnsi="Calibri"/>
                <w:b/>
                <w:sz w:val="22"/>
                <w:szCs w:val="22"/>
              </w:rPr>
            </w:pPr>
            <w:r w:rsidRPr="001B0366">
              <w:rPr>
                <w:rFonts w:ascii="Calibri" w:hAnsi="Calibri"/>
                <w:b/>
                <w:sz w:val="22"/>
                <w:szCs w:val="22"/>
              </w:rPr>
              <w:t>ID datové schránky</w:t>
            </w:r>
            <w:r w:rsidR="00C81237">
              <w:rPr>
                <w:rFonts w:ascii="Calibri" w:hAnsi="Calibri"/>
                <w:b/>
                <w:sz w:val="22"/>
                <w:szCs w:val="22"/>
              </w:rPr>
              <w:t xml:space="preserve"> </w:t>
            </w:r>
          </w:p>
        </w:tc>
        <w:tc>
          <w:tcPr>
            <w:tcW w:w="4536" w:type="dxa"/>
            <w:tcBorders>
              <w:top w:val="single" w:sz="4" w:space="0" w:color="auto"/>
              <w:left w:val="single" w:sz="4" w:space="0" w:color="auto"/>
              <w:bottom w:val="single" w:sz="4" w:space="0" w:color="auto"/>
              <w:right w:val="single" w:sz="18" w:space="0" w:color="auto"/>
            </w:tcBorders>
            <w:vAlign w:val="center"/>
          </w:tcPr>
          <w:p w14:paraId="635554FE" w14:textId="39CE5D29" w:rsidR="00DC46BD" w:rsidRDefault="00F622AB" w:rsidP="00F622AB">
            <w:pPr>
              <w:jc w:val="center"/>
              <w:rPr>
                <w:rFonts w:ascii="Calibri" w:hAnsi="Calibri"/>
                <w:i/>
                <w:sz w:val="22"/>
                <w:szCs w:val="20"/>
                <w:highlight w:val="cyan"/>
                <w:lang w:eastAsia="en-US" w:bidi="en-US"/>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366F5" w:rsidRPr="00CC5EF8" w14:paraId="65D5B8E0" w14:textId="77777777" w:rsidTr="00E165E6">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6C828282" w14:textId="0F3713AC" w:rsidR="000366F5" w:rsidRPr="0050253A" w:rsidRDefault="000366F5" w:rsidP="00292079">
            <w:pPr>
              <w:rPr>
                <w:rFonts w:ascii="Calibri" w:hAnsi="Calibri"/>
                <w:sz w:val="22"/>
                <w:szCs w:val="20"/>
              </w:rPr>
            </w:pPr>
            <w:r w:rsidRPr="0050253A">
              <w:rPr>
                <w:rFonts w:ascii="Calibri" w:hAnsi="Calibri"/>
                <w:b/>
                <w:i/>
                <w:sz w:val="22"/>
                <w:szCs w:val="20"/>
              </w:rPr>
              <w:t xml:space="preserve">POKYNY PRO </w:t>
            </w:r>
            <w:r>
              <w:rPr>
                <w:rFonts w:ascii="Calibri" w:hAnsi="Calibri"/>
                <w:b/>
                <w:i/>
                <w:sz w:val="22"/>
                <w:szCs w:val="20"/>
              </w:rPr>
              <w:t xml:space="preserve">ÚČASTNÍKA </w:t>
            </w:r>
            <w:r w:rsidR="00060A73">
              <w:rPr>
                <w:rFonts w:ascii="Calibri" w:hAnsi="Calibri"/>
                <w:b/>
                <w:i/>
                <w:sz w:val="22"/>
                <w:szCs w:val="20"/>
              </w:rPr>
              <w:t>KONCESNÍHO</w:t>
            </w:r>
            <w:r>
              <w:rPr>
                <w:rFonts w:ascii="Calibri" w:hAnsi="Calibri"/>
                <w:b/>
                <w:i/>
                <w:sz w:val="22"/>
                <w:szCs w:val="20"/>
              </w:rPr>
              <w:t xml:space="preserve"> ŘÍZENÍ:</w:t>
            </w:r>
            <w:r w:rsidRPr="0050253A">
              <w:rPr>
                <w:rFonts w:ascii="Calibri" w:hAnsi="Calibri"/>
                <w:b/>
                <w:i/>
                <w:sz w:val="22"/>
                <w:szCs w:val="20"/>
              </w:rPr>
              <w:t xml:space="preserve"> </w:t>
            </w:r>
            <w:r w:rsidRPr="0050253A">
              <w:rPr>
                <w:rFonts w:ascii="Calibri" w:hAnsi="Calibri"/>
                <w:i/>
                <w:sz w:val="22"/>
                <w:szCs w:val="20"/>
              </w:rPr>
              <w:t xml:space="preserve">při zpracování </w:t>
            </w:r>
            <w:r>
              <w:rPr>
                <w:rFonts w:ascii="Calibri" w:hAnsi="Calibri"/>
                <w:i/>
                <w:sz w:val="22"/>
                <w:szCs w:val="20"/>
              </w:rPr>
              <w:t>nabídky</w:t>
            </w:r>
            <w:r w:rsidRPr="0050253A">
              <w:rPr>
                <w:rFonts w:ascii="Calibri" w:hAnsi="Calibri"/>
                <w:i/>
                <w:sz w:val="22"/>
                <w:szCs w:val="20"/>
              </w:rPr>
              <w:t xml:space="preserve"> budou v případě </w:t>
            </w:r>
            <w:r>
              <w:rPr>
                <w:rFonts w:ascii="Calibri" w:hAnsi="Calibri"/>
                <w:i/>
                <w:sz w:val="22"/>
                <w:szCs w:val="20"/>
              </w:rPr>
              <w:t>spojení dodavatelů</w:t>
            </w:r>
            <w:r w:rsidRPr="0050253A">
              <w:rPr>
                <w:rFonts w:ascii="Calibri" w:hAnsi="Calibri"/>
                <w:i/>
                <w:sz w:val="22"/>
                <w:szCs w:val="20"/>
              </w:rPr>
              <w:t xml:space="preserve"> uvedeny v </w:t>
            </w:r>
            <w:r w:rsidR="00060A73">
              <w:rPr>
                <w:rFonts w:ascii="Calibri" w:hAnsi="Calibri"/>
                <w:i/>
                <w:sz w:val="22"/>
                <w:szCs w:val="20"/>
              </w:rPr>
              <w:t>nabídkovém</w:t>
            </w:r>
            <w:r w:rsidRPr="0050253A">
              <w:rPr>
                <w:rFonts w:ascii="Calibri" w:hAnsi="Calibri"/>
                <w:i/>
                <w:sz w:val="22"/>
                <w:szCs w:val="20"/>
              </w:rPr>
              <w:t xml:space="preserve"> listu údaje o všech </w:t>
            </w:r>
            <w:r>
              <w:rPr>
                <w:rFonts w:ascii="Calibri" w:hAnsi="Calibri"/>
                <w:i/>
                <w:sz w:val="22"/>
                <w:szCs w:val="20"/>
              </w:rPr>
              <w:t>spojených dodavatelích</w:t>
            </w:r>
            <w:r w:rsidRPr="0050253A">
              <w:rPr>
                <w:rFonts w:ascii="Calibri" w:hAnsi="Calibri"/>
                <w:i/>
                <w:sz w:val="22"/>
                <w:szCs w:val="20"/>
              </w:rPr>
              <w:t>, a to přidáním dalších řádků tabulky ve stejné struktuře jako výše.</w:t>
            </w:r>
          </w:p>
        </w:tc>
      </w:tr>
      <w:tr w:rsidR="000366F5" w:rsidRPr="00CC5EF8" w14:paraId="00BE89F8" w14:textId="77777777" w:rsidTr="00E165E6">
        <w:trPr>
          <w:trHeight w:val="340"/>
        </w:trPr>
        <w:tc>
          <w:tcPr>
            <w:tcW w:w="4606" w:type="dxa"/>
            <w:tcBorders>
              <w:top w:val="single" w:sz="4" w:space="0" w:color="auto"/>
              <w:left w:val="single" w:sz="18" w:space="0" w:color="auto"/>
              <w:bottom w:val="single" w:sz="18" w:space="0" w:color="auto"/>
              <w:right w:val="single" w:sz="4" w:space="0" w:color="auto"/>
            </w:tcBorders>
            <w:vAlign w:val="center"/>
          </w:tcPr>
          <w:p w14:paraId="532248C2" w14:textId="77777777" w:rsidR="000366F5" w:rsidRPr="00C60E80" w:rsidRDefault="000366F5" w:rsidP="00292079">
            <w:pPr>
              <w:jc w:val="left"/>
              <w:rPr>
                <w:rFonts w:ascii="Calibri" w:hAnsi="Calibri"/>
                <w:b/>
                <w:i/>
                <w:sz w:val="22"/>
                <w:szCs w:val="20"/>
              </w:rPr>
            </w:pPr>
            <w:r w:rsidRPr="00C60E80">
              <w:rPr>
                <w:rFonts w:ascii="Calibri" w:hAnsi="Calibri"/>
                <w:b/>
                <w:i/>
                <w:sz w:val="22"/>
                <w:szCs w:val="20"/>
              </w:rPr>
              <w:t>Osoba oprávněná zastupovat ostatní dodavatele</w:t>
            </w:r>
          </w:p>
        </w:tc>
        <w:tc>
          <w:tcPr>
            <w:tcW w:w="4536" w:type="dxa"/>
            <w:tcBorders>
              <w:top w:val="single" w:sz="4" w:space="0" w:color="auto"/>
              <w:left w:val="single" w:sz="4" w:space="0" w:color="auto"/>
              <w:bottom w:val="single" w:sz="18" w:space="0" w:color="auto"/>
              <w:right w:val="single" w:sz="18" w:space="0" w:color="auto"/>
            </w:tcBorders>
            <w:vAlign w:val="center"/>
          </w:tcPr>
          <w:p w14:paraId="654E1D15" w14:textId="79588295" w:rsidR="000366F5" w:rsidRPr="00A30280" w:rsidRDefault="00E165E6" w:rsidP="006F4A04">
            <w:pPr>
              <w:jc w:val="center"/>
              <w:rPr>
                <w:rFonts w:ascii="Calibri" w:hAnsi="Calibri"/>
                <w:sz w:val="22"/>
                <w:szCs w:val="20"/>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r w:rsidR="007B05A0">
              <w:rPr>
                <w:rFonts w:ascii="Calibri" w:hAnsi="Calibri"/>
                <w:sz w:val="22"/>
                <w:szCs w:val="20"/>
                <w:lang w:eastAsia="en-US" w:bidi="en-US"/>
              </w:rPr>
              <w:t xml:space="preserve"> </w:t>
            </w:r>
          </w:p>
        </w:tc>
      </w:tr>
    </w:tbl>
    <w:p w14:paraId="3EB5C4B2" w14:textId="77777777" w:rsidR="00556F94" w:rsidRDefault="00556F94" w:rsidP="009808BF">
      <w:pPr>
        <w:rPr>
          <w:rFonts w:ascii="Calibri" w:hAnsi="Calibri"/>
          <w:sz w:val="20"/>
        </w:rPr>
      </w:pPr>
    </w:p>
    <w:p w14:paraId="5F3FBD6E" w14:textId="1717FE4B" w:rsidR="00210FF4" w:rsidRDefault="00210FF4" w:rsidP="009808BF">
      <w:pPr>
        <w:rPr>
          <w:rFonts w:ascii="Calibri" w:hAnsi="Calibri"/>
          <w:sz w:val="22"/>
          <w:szCs w:val="22"/>
        </w:rPr>
      </w:pPr>
      <w:r w:rsidRPr="00210FF4">
        <w:rPr>
          <w:rFonts w:ascii="Calibri" w:hAnsi="Calibri"/>
          <w:sz w:val="22"/>
          <w:szCs w:val="22"/>
        </w:rPr>
        <w:t>(dále jen „</w:t>
      </w:r>
      <w:r w:rsidRPr="00210FF4">
        <w:rPr>
          <w:rFonts w:ascii="Calibri" w:hAnsi="Calibri"/>
          <w:b/>
          <w:bCs/>
          <w:sz w:val="22"/>
          <w:szCs w:val="22"/>
        </w:rPr>
        <w:t>dodavatel</w:t>
      </w:r>
      <w:r w:rsidRPr="00210FF4">
        <w:rPr>
          <w:rFonts w:ascii="Calibri" w:hAnsi="Calibri"/>
          <w:sz w:val="22"/>
          <w:szCs w:val="22"/>
        </w:rPr>
        <w:t>“)</w:t>
      </w:r>
    </w:p>
    <w:p w14:paraId="5BE8031A" w14:textId="77777777" w:rsidR="00210FF4" w:rsidRDefault="00210FF4" w:rsidP="009808BF">
      <w:pPr>
        <w:rPr>
          <w:rFonts w:ascii="Calibri" w:hAnsi="Calibri"/>
          <w:sz w:val="22"/>
          <w:szCs w:val="22"/>
        </w:rPr>
      </w:pPr>
    </w:p>
    <w:p w14:paraId="2FC02EBD" w14:textId="2EAE18D9" w:rsidR="00210FF4" w:rsidRDefault="00FF4551" w:rsidP="00210FF4">
      <w:pPr>
        <w:pStyle w:val="2margrubrika"/>
        <w:jc w:val="left"/>
        <w:rPr>
          <w:caps/>
        </w:rPr>
      </w:pPr>
      <w:r>
        <w:rPr>
          <w:caps/>
        </w:rPr>
        <w:t>ČESTNÉ PROHLÁŠENÍ O AKCEPTACI NÁVRHU SMLOUVY</w:t>
      </w:r>
    </w:p>
    <w:p w14:paraId="20C1BBE3" w14:textId="01127B0B" w:rsidR="00210FF4" w:rsidRDefault="00210FF4" w:rsidP="00FF4551">
      <w:pPr>
        <w:spacing w:before="240"/>
        <w:rPr>
          <w:rFonts w:ascii="Calibri" w:hAnsi="Calibri"/>
          <w:sz w:val="22"/>
          <w:szCs w:val="22"/>
        </w:rPr>
      </w:pPr>
      <w:r w:rsidRPr="00FF4551">
        <w:rPr>
          <w:rFonts w:ascii="Calibri" w:hAnsi="Calibri"/>
          <w:b/>
          <w:bCs/>
          <w:sz w:val="22"/>
          <w:szCs w:val="22"/>
        </w:rPr>
        <w:t>Dodavatel</w:t>
      </w:r>
      <w:r w:rsidR="00FF4551">
        <w:rPr>
          <w:rFonts w:ascii="Calibri" w:hAnsi="Calibri"/>
          <w:sz w:val="22"/>
          <w:szCs w:val="22"/>
        </w:rPr>
        <w:t xml:space="preserve">, jako účastník </w:t>
      </w:r>
      <w:r w:rsidR="00060A73">
        <w:rPr>
          <w:rFonts w:ascii="Calibri" w:hAnsi="Calibri"/>
          <w:sz w:val="22"/>
          <w:szCs w:val="22"/>
        </w:rPr>
        <w:t>koncesního</w:t>
      </w:r>
      <w:r w:rsidR="00FF4551">
        <w:rPr>
          <w:rFonts w:ascii="Calibri" w:hAnsi="Calibri"/>
          <w:sz w:val="22"/>
          <w:szCs w:val="22"/>
        </w:rPr>
        <w:t xml:space="preserve"> řízení </w:t>
      </w:r>
      <w:r w:rsidR="00060A73">
        <w:rPr>
          <w:rFonts w:ascii="Calibri" w:hAnsi="Calibri"/>
          <w:sz w:val="22"/>
          <w:szCs w:val="22"/>
        </w:rPr>
        <w:t>koncese</w:t>
      </w:r>
      <w:r w:rsidR="00FF4551">
        <w:rPr>
          <w:rFonts w:ascii="Calibri" w:hAnsi="Calibri"/>
          <w:sz w:val="22"/>
          <w:szCs w:val="22"/>
        </w:rPr>
        <w:t xml:space="preserve"> </w:t>
      </w:r>
      <w:r w:rsidR="00FF4551" w:rsidRPr="00FF4551">
        <w:rPr>
          <w:rFonts w:ascii="Calibri" w:hAnsi="Calibri"/>
          <w:b/>
          <w:bCs/>
          <w:sz w:val="22"/>
          <w:szCs w:val="22"/>
        </w:rPr>
        <w:t xml:space="preserve">tímto prohlašuje, že akceptuje návrh smlouvy včetně všech příloh (Příloha č. </w:t>
      </w:r>
      <w:r w:rsidR="0081430F">
        <w:rPr>
          <w:rFonts w:ascii="Calibri" w:hAnsi="Calibri"/>
          <w:b/>
          <w:bCs/>
          <w:sz w:val="22"/>
          <w:szCs w:val="22"/>
        </w:rPr>
        <w:t>2</w:t>
      </w:r>
      <w:r w:rsidR="00FF4551" w:rsidRPr="00FF4551">
        <w:rPr>
          <w:rFonts w:ascii="Calibri" w:hAnsi="Calibri"/>
          <w:b/>
          <w:bCs/>
          <w:sz w:val="22"/>
          <w:szCs w:val="22"/>
        </w:rPr>
        <w:t xml:space="preserve"> dokumentace </w:t>
      </w:r>
      <w:r w:rsidR="00060A73">
        <w:rPr>
          <w:rFonts w:ascii="Calibri" w:hAnsi="Calibri"/>
          <w:b/>
          <w:bCs/>
          <w:sz w:val="22"/>
          <w:szCs w:val="22"/>
        </w:rPr>
        <w:t>koncesního</w:t>
      </w:r>
      <w:r w:rsidR="00FF4551" w:rsidRPr="00FF4551">
        <w:rPr>
          <w:rFonts w:ascii="Calibri" w:hAnsi="Calibri"/>
          <w:b/>
          <w:bCs/>
          <w:sz w:val="22"/>
          <w:szCs w:val="22"/>
        </w:rPr>
        <w:t xml:space="preserve"> řízení) a je jím vázán</w:t>
      </w:r>
      <w:r w:rsidR="00FF4551">
        <w:rPr>
          <w:rFonts w:ascii="Calibri" w:hAnsi="Calibri"/>
          <w:sz w:val="22"/>
          <w:szCs w:val="22"/>
        </w:rPr>
        <w:t>.</w:t>
      </w:r>
    </w:p>
    <w:p w14:paraId="38E5B8A0" w14:textId="4BBA5EA7" w:rsidR="001D753A" w:rsidRDefault="001D753A" w:rsidP="001D753A">
      <w:pPr>
        <w:pStyle w:val="2margrubrika"/>
        <w:jc w:val="left"/>
        <w:rPr>
          <w:caps/>
        </w:rPr>
      </w:pPr>
      <w:r>
        <w:rPr>
          <w:caps/>
        </w:rPr>
        <w:lastRenderedPageBreak/>
        <w:t>ČESTNÉ PROHLÁŠENÍ O NEEXISTENCI STŘETU ZÁJMŮ</w:t>
      </w:r>
    </w:p>
    <w:p w14:paraId="5FE8A85E" w14:textId="51387827" w:rsidR="001D753A" w:rsidRDefault="001D753A" w:rsidP="001D753A">
      <w:pPr>
        <w:spacing w:before="240"/>
        <w:rPr>
          <w:rFonts w:ascii="Calibri" w:hAnsi="Calibri"/>
          <w:b/>
          <w:bCs/>
          <w:sz w:val="22"/>
          <w:szCs w:val="22"/>
        </w:rPr>
      </w:pPr>
      <w:r w:rsidRPr="00FF4551">
        <w:rPr>
          <w:rFonts w:ascii="Calibri" w:hAnsi="Calibri"/>
          <w:b/>
          <w:bCs/>
          <w:sz w:val="22"/>
          <w:szCs w:val="22"/>
        </w:rPr>
        <w:t>Dodavatel</w:t>
      </w:r>
      <w:r>
        <w:rPr>
          <w:rFonts w:ascii="Calibri" w:hAnsi="Calibri"/>
          <w:sz w:val="22"/>
          <w:szCs w:val="22"/>
        </w:rPr>
        <w:t xml:space="preserve">, jako účastník </w:t>
      </w:r>
      <w:r w:rsidR="00060A73">
        <w:rPr>
          <w:rFonts w:ascii="Calibri" w:hAnsi="Calibri"/>
          <w:sz w:val="22"/>
          <w:szCs w:val="22"/>
        </w:rPr>
        <w:t>koncesního</w:t>
      </w:r>
      <w:r>
        <w:rPr>
          <w:rFonts w:ascii="Calibri" w:hAnsi="Calibri"/>
          <w:sz w:val="22"/>
          <w:szCs w:val="22"/>
        </w:rPr>
        <w:t xml:space="preserve"> řízení </w:t>
      </w:r>
      <w:r w:rsidR="00060A73">
        <w:rPr>
          <w:rFonts w:ascii="Calibri" w:hAnsi="Calibri"/>
          <w:sz w:val="22"/>
          <w:szCs w:val="22"/>
        </w:rPr>
        <w:t>koncese</w:t>
      </w:r>
      <w:r>
        <w:rPr>
          <w:rFonts w:ascii="Calibri" w:hAnsi="Calibri"/>
          <w:sz w:val="22"/>
          <w:szCs w:val="22"/>
        </w:rPr>
        <w:t xml:space="preserve"> </w:t>
      </w:r>
      <w:r w:rsidRPr="00FF4551">
        <w:rPr>
          <w:rFonts w:ascii="Calibri" w:hAnsi="Calibri"/>
          <w:b/>
          <w:bCs/>
          <w:sz w:val="22"/>
          <w:szCs w:val="22"/>
        </w:rPr>
        <w:t>tímto prohlašuje, že</w:t>
      </w:r>
      <w:r w:rsidR="00613629">
        <w:rPr>
          <w:rFonts w:ascii="Calibri" w:hAnsi="Calibri"/>
          <w:b/>
          <w:bCs/>
          <w:sz w:val="22"/>
          <w:szCs w:val="22"/>
        </w:rPr>
        <w:t>:</w:t>
      </w:r>
    </w:p>
    <w:p w14:paraId="0DDB391E" w14:textId="3D0CAFFA" w:rsidR="00613629" w:rsidRDefault="001A5831" w:rsidP="00613629">
      <w:pPr>
        <w:pStyle w:val="Odstavecseseznamem"/>
        <w:numPr>
          <w:ilvl w:val="0"/>
          <w:numId w:val="2"/>
        </w:numPr>
        <w:spacing w:before="240"/>
        <w:rPr>
          <w:rFonts w:ascii="Calibri" w:hAnsi="Calibri"/>
          <w:sz w:val="22"/>
          <w:szCs w:val="22"/>
        </w:rPr>
      </w:pPr>
      <w:r w:rsidRPr="001A5831">
        <w:rPr>
          <w:rFonts w:ascii="Calibri" w:hAnsi="Calibri"/>
          <w:sz w:val="22"/>
          <w:szCs w:val="22"/>
        </w:rPr>
        <w:t>není obchodní společností dle § 4b zákona č. 159/2006 Sb., o střetu zájmů, ve znění pozdějších předpisů (dále jen „</w:t>
      </w:r>
      <w:r w:rsidRPr="001A5831">
        <w:rPr>
          <w:rFonts w:ascii="Calibri" w:hAnsi="Calibri"/>
          <w:b/>
          <w:bCs/>
          <w:i/>
          <w:iCs/>
          <w:sz w:val="22"/>
          <w:szCs w:val="22"/>
        </w:rPr>
        <w:t>zákon o střetu zájmů</w:t>
      </w:r>
      <w:r w:rsidRPr="001A5831">
        <w:rPr>
          <w:rFonts w:ascii="Calibri" w:hAnsi="Calibri"/>
          <w:sz w:val="22"/>
          <w:szCs w:val="22"/>
        </w:rPr>
        <w:t>“);</w:t>
      </w:r>
    </w:p>
    <w:p w14:paraId="51479E23" w14:textId="2D2533BF" w:rsidR="001A5831" w:rsidRDefault="004F17EB" w:rsidP="004F17EB">
      <w:pPr>
        <w:pStyle w:val="2nesltext"/>
        <w:numPr>
          <w:ilvl w:val="0"/>
          <w:numId w:val="2"/>
        </w:numPr>
        <w:spacing w:before="120"/>
        <w:rPr>
          <w:lang w:eastAsia="cs-CZ"/>
        </w:rPr>
      </w:pPr>
      <w:r>
        <w:rPr>
          <w:lang w:eastAsia="cs-CZ"/>
        </w:rPr>
        <w:t>neprokazuje kvalifikaci prostřednictvím poddodavatele, který je obchodní společností dle § 4b zákona o střetu zájmů</w:t>
      </w:r>
      <w:r>
        <w:rPr>
          <w:rStyle w:val="Znakapoznpodarou"/>
          <w:lang w:eastAsia="cs-CZ"/>
        </w:rPr>
        <w:footnoteReference w:id="1"/>
      </w:r>
      <w:r>
        <w:rPr>
          <w:lang w:eastAsia="cs-CZ"/>
        </w:rPr>
        <w:t xml:space="preserve">.   </w:t>
      </w:r>
    </w:p>
    <w:p w14:paraId="2CC6D9B1" w14:textId="77777777" w:rsidR="00801A1F" w:rsidRDefault="00801A1F" w:rsidP="00801A1F">
      <w:pPr>
        <w:pStyle w:val="2nesltext"/>
        <w:spacing w:before="120"/>
        <w:rPr>
          <w:lang w:eastAsia="cs-CZ"/>
        </w:rPr>
      </w:pPr>
    </w:p>
    <w:p w14:paraId="66A6AD71" w14:textId="38146AE6" w:rsidR="00801A1F" w:rsidRDefault="00801A1F" w:rsidP="00801A1F">
      <w:pPr>
        <w:pStyle w:val="2margrubrika"/>
        <w:jc w:val="left"/>
        <w:rPr>
          <w:caps/>
        </w:rPr>
      </w:pPr>
      <w:r>
        <w:rPr>
          <w:caps/>
        </w:rPr>
        <w:t>seznam poddodavatelů</w:t>
      </w:r>
    </w:p>
    <w:p w14:paraId="2358AAE3" w14:textId="7B75BD5F" w:rsidR="00801A1F" w:rsidRDefault="00801A1F" w:rsidP="00801A1F">
      <w:pPr>
        <w:spacing w:before="240"/>
        <w:rPr>
          <w:rFonts w:ascii="Calibri" w:hAnsi="Calibri"/>
          <w:b/>
          <w:bCs/>
          <w:sz w:val="22"/>
          <w:szCs w:val="22"/>
        </w:rPr>
      </w:pPr>
      <w:r w:rsidRPr="00FF4551">
        <w:rPr>
          <w:rFonts w:ascii="Calibri" w:hAnsi="Calibri"/>
          <w:b/>
          <w:bCs/>
          <w:sz w:val="22"/>
          <w:szCs w:val="22"/>
        </w:rPr>
        <w:t>Dodavatel</w:t>
      </w:r>
      <w:r>
        <w:rPr>
          <w:rFonts w:ascii="Calibri" w:hAnsi="Calibri"/>
          <w:sz w:val="22"/>
          <w:szCs w:val="22"/>
        </w:rPr>
        <w:t xml:space="preserve">, jako účastník </w:t>
      </w:r>
      <w:r w:rsidR="00060A73">
        <w:rPr>
          <w:rFonts w:ascii="Calibri" w:hAnsi="Calibri"/>
          <w:sz w:val="22"/>
          <w:szCs w:val="22"/>
        </w:rPr>
        <w:t>koncesního</w:t>
      </w:r>
      <w:r>
        <w:rPr>
          <w:rFonts w:ascii="Calibri" w:hAnsi="Calibri"/>
          <w:sz w:val="22"/>
          <w:szCs w:val="22"/>
        </w:rPr>
        <w:t xml:space="preserve"> řízení </w:t>
      </w:r>
      <w:r w:rsidR="00060A73">
        <w:rPr>
          <w:rFonts w:ascii="Calibri" w:hAnsi="Calibri"/>
          <w:sz w:val="22"/>
          <w:szCs w:val="22"/>
        </w:rPr>
        <w:t>koncese</w:t>
      </w:r>
      <w:r>
        <w:rPr>
          <w:rFonts w:ascii="Calibri" w:hAnsi="Calibri"/>
          <w:sz w:val="22"/>
          <w:szCs w:val="22"/>
        </w:rPr>
        <w:t xml:space="preserve"> </w:t>
      </w:r>
      <w:r w:rsidRPr="00FF4551">
        <w:rPr>
          <w:rFonts w:ascii="Calibri" w:hAnsi="Calibri"/>
          <w:b/>
          <w:bCs/>
          <w:sz w:val="22"/>
          <w:szCs w:val="22"/>
        </w:rPr>
        <w:t>tímto</w:t>
      </w:r>
      <w:r w:rsidR="00756C3F">
        <w:rPr>
          <w:rFonts w:ascii="Calibri" w:hAnsi="Calibri"/>
          <w:b/>
          <w:bCs/>
          <w:sz w:val="22"/>
          <w:szCs w:val="22"/>
        </w:rPr>
        <w:t xml:space="preserve"> čestně</w:t>
      </w:r>
      <w:r w:rsidRPr="00FF4551">
        <w:rPr>
          <w:rFonts w:ascii="Calibri" w:hAnsi="Calibri"/>
          <w:b/>
          <w:bCs/>
          <w:sz w:val="22"/>
          <w:szCs w:val="22"/>
        </w:rPr>
        <w:t xml:space="preserve"> prohlašuje, že</w:t>
      </w:r>
      <w:r w:rsidR="003B1104">
        <w:rPr>
          <w:rFonts w:ascii="Calibri" w:hAnsi="Calibri"/>
          <w:b/>
          <w:bCs/>
          <w:sz w:val="22"/>
          <w:szCs w:val="22"/>
        </w:rPr>
        <w:t>:</w:t>
      </w:r>
    </w:p>
    <w:p w14:paraId="796F2A51" w14:textId="5F317E2F" w:rsidR="000C6069" w:rsidRPr="00A9785C" w:rsidRDefault="000C6069" w:rsidP="00801A1F">
      <w:pPr>
        <w:spacing w:before="240"/>
        <w:rPr>
          <w:rFonts w:ascii="Calibri" w:hAnsi="Calibri"/>
          <w:b/>
          <w:bCs/>
          <w:sz w:val="22"/>
          <w:szCs w:val="22"/>
          <w:highlight w:val="yellow"/>
        </w:rPr>
      </w:pPr>
      <w:r w:rsidRPr="00A9785C">
        <w:rPr>
          <w:rFonts w:ascii="Calibri" w:hAnsi="Calibri"/>
          <w:b/>
          <w:bCs/>
          <w:sz w:val="22"/>
          <w:szCs w:val="22"/>
          <w:highlight w:val="yellow"/>
        </w:rPr>
        <w:t>VARIANTA 1</w:t>
      </w:r>
    </w:p>
    <w:p w14:paraId="2EEC70A9" w14:textId="4B236B3C" w:rsidR="00706EF7" w:rsidRDefault="003B1104" w:rsidP="00801A1F">
      <w:pPr>
        <w:spacing w:before="240"/>
        <w:rPr>
          <w:rFonts w:ascii="Calibri" w:hAnsi="Calibri"/>
          <w:sz w:val="22"/>
          <w:szCs w:val="22"/>
        </w:rPr>
      </w:pPr>
      <w:r w:rsidRPr="00A9785C">
        <w:rPr>
          <w:rFonts w:ascii="Calibri" w:hAnsi="Calibri"/>
          <w:sz w:val="22"/>
          <w:szCs w:val="22"/>
          <w:highlight w:val="yellow"/>
        </w:rPr>
        <w:t>mu nejsou zná</w:t>
      </w:r>
      <w:r w:rsidR="00B42314" w:rsidRPr="00A9785C">
        <w:rPr>
          <w:rFonts w:ascii="Calibri" w:hAnsi="Calibri"/>
          <w:sz w:val="22"/>
          <w:szCs w:val="22"/>
          <w:highlight w:val="yellow"/>
        </w:rPr>
        <w:t xml:space="preserve">mi poddodavatelé, jež se budou podílet na plnění </w:t>
      </w:r>
      <w:r w:rsidR="00060A73">
        <w:rPr>
          <w:rFonts w:ascii="Calibri" w:hAnsi="Calibri"/>
          <w:sz w:val="22"/>
          <w:szCs w:val="22"/>
          <w:highlight w:val="yellow"/>
        </w:rPr>
        <w:t>koncese</w:t>
      </w:r>
      <w:r w:rsidR="00B42314" w:rsidRPr="00A9785C">
        <w:rPr>
          <w:rFonts w:ascii="Calibri" w:hAnsi="Calibri"/>
          <w:sz w:val="22"/>
          <w:szCs w:val="22"/>
          <w:highlight w:val="yellow"/>
        </w:rPr>
        <w:t>.</w:t>
      </w:r>
    </w:p>
    <w:p w14:paraId="1FF0247E" w14:textId="77777777" w:rsidR="00B42314" w:rsidRDefault="00B42314" w:rsidP="00A9785C">
      <w:pPr>
        <w:rPr>
          <w:rFonts w:ascii="Calibri" w:hAnsi="Calibri"/>
          <w:sz w:val="22"/>
          <w:szCs w:val="22"/>
        </w:rPr>
      </w:pPr>
    </w:p>
    <w:p w14:paraId="6218338A" w14:textId="00103382" w:rsidR="00B42314" w:rsidRDefault="00B42314" w:rsidP="00801A1F">
      <w:pPr>
        <w:spacing w:before="240"/>
        <w:rPr>
          <w:rFonts w:ascii="Calibri" w:hAnsi="Calibri"/>
          <w:b/>
          <w:bCs/>
          <w:sz w:val="22"/>
          <w:szCs w:val="22"/>
        </w:rPr>
      </w:pPr>
      <w:r w:rsidRPr="00A9785C">
        <w:rPr>
          <w:rFonts w:ascii="Calibri" w:hAnsi="Calibri"/>
          <w:b/>
          <w:bCs/>
          <w:sz w:val="22"/>
          <w:szCs w:val="22"/>
          <w:highlight w:val="yellow"/>
        </w:rPr>
        <w:t>VARIANTA 2</w:t>
      </w:r>
    </w:p>
    <w:p w14:paraId="0BEBF373" w14:textId="43543F5D" w:rsidR="00D65EFE" w:rsidRPr="00D65EFE" w:rsidRDefault="00D65EFE" w:rsidP="00801A1F">
      <w:pPr>
        <w:spacing w:before="240"/>
        <w:rPr>
          <w:rFonts w:ascii="Calibri" w:hAnsi="Calibri"/>
          <w:sz w:val="22"/>
          <w:szCs w:val="22"/>
        </w:rPr>
      </w:pPr>
      <w:r w:rsidRPr="00D65EFE">
        <w:rPr>
          <w:rFonts w:ascii="Calibri" w:hAnsi="Calibri"/>
          <w:sz w:val="22"/>
          <w:szCs w:val="22"/>
          <w:highlight w:val="yellow"/>
        </w:rPr>
        <w:t xml:space="preserve">na plnění </w:t>
      </w:r>
      <w:r w:rsidR="00060A73">
        <w:rPr>
          <w:rFonts w:ascii="Calibri" w:hAnsi="Calibri"/>
          <w:sz w:val="22"/>
          <w:szCs w:val="22"/>
          <w:highlight w:val="yellow"/>
        </w:rPr>
        <w:t>koncese</w:t>
      </w:r>
      <w:r w:rsidRPr="00D65EFE">
        <w:rPr>
          <w:rFonts w:ascii="Calibri" w:hAnsi="Calibri"/>
          <w:sz w:val="22"/>
          <w:szCs w:val="22"/>
          <w:highlight w:val="yellow"/>
        </w:rPr>
        <w:t xml:space="preserve"> se budou podílet tito poddodavatelé:</w:t>
      </w:r>
    </w:p>
    <w:p w14:paraId="4A7D2800" w14:textId="77777777" w:rsidR="00A9785C" w:rsidRPr="00B42314" w:rsidRDefault="00A9785C" w:rsidP="00A9785C">
      <w:pPr>
        <w:rPr>
          <w:rFonts w:ascii="Calibri" w:hAnsi="Calibri"/>
          <w:b/>
          <w:bCs/>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103"/>
      </w:tblGrid>
      <w:tr w:rsidR="00056B73" w:rsidRPr="0055574C" w14:paraId="59098EE0" w14:textId="77777777" w:rsidTr="00A77DD5">
        <w:trPr>
          <w:trHeight w:val="567"/>
        </w:trPr>
        <w:tc>
          <w:tcPr>
            <w:tcW w:w="9072" w:type="dxa"/>
            <w:gridSpan w:val="2"/>
            <w:shd w:val="clear" w:color="auto" w:fill="004650"/>
            <w:vAlign w:val="center"/>
          </w:tcPr>
          <w:p w14:paraId="67EBB848" w14:textId="77777777" w:rsidR="00056B73" w:rsidRPr="0055574C" w:rsidRDefault="00056B73" w:rsidP="00A77DD5">
            <w:pPr>
              <w:keepNext/>
              <w:jc w:val="center"/>
              <w:rPr>
                <w:rFonts w:ascii="Calibri" w:hAnsi="Calibri"/>
                <w:b/>
                <w:sz w:val="22"/>
                <w:szCs w:val="22"/>
              </w:rPr>
            </w:pPr>
            <w:r>
              <w:rPr>
                <w:rFonts w:ascii="Calibri" w:hAnsi="Calibri"/>
                <w:b/>
                <w:sz w:val="22"/>
                <w:szCs w:val="22"/>
              </w:rPr>
              <w:t>PODDODAVATEL Č.</w:t>
            </w:r>
            <w:r w:rsidRPr="0055574C">
              <w:rPr>
                <w:rFonts w:ascii="Calibri" w:hAnsi="Calibri"/>
                <w:b/>
                <w:sz w:val="22"/>
                <w:szCs w:val="22"/>
              </w:rPr>
              <w:t xml:space="preserve"> </w:t>
            </w:r>
            <w:r w:rsidRPr="00840EB9">
              <w:rPr>
                <w:rFonts w:ascii="Calibri" w:hAnsi="Calibri"/>
                <w:b/>
                <w:caps/>
                <w:color w:val="004650"/>
                <w:sz w:val="22"/>
                <w:szCs w:val="22"/>
                <w:highlight w:val="yellow"/>
                <w:lang w:bidi="en-US"/>
              </w:rPr>
              <w:fldChar w:fldCharType="begin"/>
            </w:r>
            <w:r w:rsidRPr="00840EB9">
              <w:rPr>
                <w:rFonts w:ascii="Calibri" w:hAnsi="Calibri"/>
                <w:b/>
                <w:caps/>
                <w:color w:val="004650"/>
                <w:sz w:val="22"/>
                <w:szCs w:val="22"/>
                <w:highlight w:val="yellow"/>
                <w:lang w:bidi="en-US"/>
              </w:rPr>
              <w:instrText xml:space="preserve"> MACROBUTTON  AkcentČárka "[doplní účastník]" </w:instrText>
            </w:r>
            <w:r w:rsidRPr="00840EB9">
              <w:rPr>
                <w:rFonts w:ascii="Calibri" w:hAnsi="Calibri"/>
                <w:b/>
                <w:caps/>
                <w:color w:val="004650"/>
                <w:sz w:val="22"/>
                <w:szCs w:val="22"/>
                <w:highlight w:val="yellow"/>
                <w:lang w:bidi="en-US"/>
              </w:rPr>
              <w:fldChar w:fldCharType="end"/>
            </w:r>
            <w:r w:rsidRPr="0055574C">
              <w:rPr>
                <w:rStyle w:val="Znakapoznpodarou"/>
                <w:rFonts w:ascii="Calibri" w:hAnsi="Calibri"/>
                <w:b/>
                <w:bCs/>
                <w:caps/>
                <w:sz w:val="20"/>
                <w:szCs w:val="22"/>
              </w:rPr>
              <w:footnoteReference w:id="2"/>
            </w:r>
          </w:p>
        </w:tc>
      </w:tr>
      <w:tr w:rsidR="00056B73" w:rsidRPr="0055574C" w14:paraId="0FAA23DF" w14:textId="77777777" w:rsidTr="00A77DD5">
        <w:trPr>
          <w:trHeight w:val="567"/>
        </w:trPr>
        <w:tc>
          <w:tcPr>
            <w:tcW w:w="3969" w:type="dxa"/>
            <w:shd w:val="clear" w:color="auto" w:fill="004650"/>
            <w:vAlign w:val="center"/>
          </w:tcPr>
          <w:p w14:paraId="5EBB16B8" w14:textId="77777777" w:rsidR="00056B73" w:rsidRDefault="00056B73" w:rsidP="00A77DD5">
            <w:pPr>
              <w:keepNext/>
              <w:rPr>
                <w:rFonts w:ascii="Calibri" w:hAnsi="Calibri"/>
                <w:b/>
                <w:sz w:val="22"/>
                <w:szCs w:val="22"/>
              </w:rPr>
            </w:pPr>
            <w:r w:rsidRPr="00123384">
              <w:rPr>
                <w:rFonts w:ascii="Calibri" w:hAnsi="Calibri"/>
                <w:b/>
                <w:sz w:val="22"/>
                <w:szCs w:val="22"/>
              </w:rPr>
              <w:t xml:space="preserve">Jméno </w:t>
            </w:r>
            <w:r>
              <w:rPr>
                <w:rFonts w:ascii="Calibri" w:hAnsi="Calibri"/>
                <w:b/>
                <w:sz w:val="22"/>
                <w:szCs w:val="22"/>
              </w:rPr>
              <w:t>pod</w:t>
            </w:r>
            <w:r w:rsidRPr="00123384">
              <w:rPr>
                <w:rFonts w:ascii="Calibri" w:hAnsi="Calibri"/>
                <w:b/>
                <w:sz w:val="22"/>
                <w:szCs w:val="22"/>
              </w:rPr>
              <w:t>dodavatele</w:t>
            </w:r>
          </w:p>
          <w:p w14:paraId="4A636789" w14:textId="77777777" w:rsidR="00056B73" w:rsidRPr="00E556D9" w:rsidRDefault="00056B73" w:rsidP="00A77DD5">
            <w:pPr>
              <w:keepNext/>
              <w:rPr>
                <w:rFonts w:ascii="Calibri" w:hAnsi="Calibri"/>
                <w:b/>
                <w:i/>
                <w:sz w:val="22"/>
                <w:szCs w:val="22"/>
              </w:rPr>
            </w:pPr>
            <w:r w:rsidRPr="00E556D9">
              <w:rPr>
                <w:rFonts w:ascii="Calibri" w:hAnsi="Calibri"/>
                <w:i/>
                <w:sz w:val="22"/>
                <w:szCs w:val="22"/>
              </w:rPr>
              <w:t>(název, o</w:t>
            </w:r>
            <w:r>
              <w:rPr>
                <w:rFonts w:ascii="Calibri" w:hAnsi="Calibri"/>
                <w:i/>
                <w:sz w:val="22"/>
                <w:szCs w:val="22"/>
              </w:rPr>
              <w:t>bchodní firma, příp. jméno a </w:t>
            </w:r>
            <w:r w:rsidRPr="00E556D9">
              <w:rPr>
                <w:rFonts w:ascii="Calibri" w:hAnsi="Calibri"/>
                <w:i/>
                <w:sz w:val="22"/>
                <w:szCs w:val="22"/>
              </w:rPr>
              <w:t>příjmení)</w:t>
            </w:r>
          </w:p>
        </w:tc>
        <w:tc>
          <w:tcPr>
            <w:tcW w:w="5103" w:type="dxa"/>
            <w:shd w:val="clear" w:color="auto" w:fill="auto"/>
            <w:vAlign w:val="center"/>
          </w:tcPr>
          <w:p w14:paraId="6287D2AD" w14:textId="77777777" w:rsidR="00056B73" w:rsidRPr="0055574C" w:rsidRDefault="00056B73" w:rsidP="00A77DD5">
            <w:pPr>
              <w:keepNext/>
              <w:rPr>
                <w:rFonts w:ascii="Calibri" w:hAnsi="Calibri"/>
                <w:b/>
                <w:sz w:val="22"/>
                <w:szCs w:val="22"/>
              </w:rPr>
            </w:pPr>
            <w:r w:rsidRPr="00840EB9">
              <w:rPr>
                <w:rFonts w:ascii="Calibri" w:hAnsi="Calibri"/>
                <w:b/>
                <w:sz w:val="22"/>
                <w:szCs w:val="22"/>
                <w:highlight w:val="yellow"/>
                <w:lang w:eastAsia="en-US" w:bidi="en-US"/>
              </w:rPr>
              <w:fldChar w:fldCharType="begin"/>
            </w:r>
            <w:r w:rsidRPr="00840EB9">
              <w:rPr>
                <w:rFonts w:ascii="Calibri" w:hAnsi="Calibri"/>
                <w:b/>
                <w:sz w:val="22"/>
                <w:szCs w:val="22"/>
                <w:highlight w:val="yellow"/>
                <w:lang w:eastAsia="en-US" w:bidi="en-US"/>
              </w:rPr>
              <w:instrText xml:space="preserve"> MACROBUTTON  AkcentČárka "[doplní účastník]" </w:instrText>
            </w:r>
            <w:r w:rsidRPr="00840EB9">
              <w:rPr>
                <w:rFonts w:ascii="Calibri" w:hAnsi="Calibri"/>
                <w:b/>
                <w:sz w:val="22"/>
                <w:szCs w:val="22"/>
                <w:highlight w:val="yellow"/>
                <w:lang w:eastAsia="en-US" w:bidi="en-US"/>
              </w:rPr>
              <w:fldChar w:fldCharType="end"/>
            </w:r>
          </w:p>
        </w:tc>
      </w:tr>
      <w:tr w:rsidR="00056B73" w:rsidRPr="0055574C" w14:paraId="4EE942F2" w14:textId="77777777" w:rsidTr="00D65EFE">
        <w:trPr>
          <w:trHeight w:val="302"/>
        </w:trPr>
        <w:tc>
          <w:tcPr>
            <w:tcW w:w="3969" w:type="dxa"/>
            <w:shd w:val="clear" w:color="auto" w:fill="004650"/>
            <w:vAlign w:val="center"/>
          </w:tcPr>
          <w:p w14:paraId="0D2EE081" w14:textId="77777777" w:rsidR="00056B73" w:rsidRPr="00123384" w:rsidRDefault="00056B73" w:rsidP="00A77DD5">
            <w:pPr>
              <w:keepNext/>
              <w:rPr>
                <w:rFonts w:ascii="Calibri" w:hAnsi="Calibri"/>
                <w:b/>
                <w:sz w:val="22"/>
                <w:szCs w:val="22"/>
              </w:rPr>
            </w:pPr>
            <w:r>
              <w:rPr>
                <w:rFonts w:ascii="Calibri" w:hAnsi="Calibri"/>
                <w:b/>
                <w:sz w:val="22"/>
                <w:szCs w:val="22"/>
              </w:rPr>
              <w:t>IČO</w:t>
            </w:r>
          </w:p>
        </w:tc>
        <w:tc>
          <w:tcPr>
            <w:tcW w:w="5103" w:type="dxa"/>
            <w:shd w:val="clear" w:color="auto" w:fill="auto"/>
            <w:vAlign w:val="center"/>
          </w:tcPr>
          <w:p w14:paraId="5A677B12" w14:textId="77777777" w:rsidR="00056B73" w:rsidRPr="0055574C" w:rsidRDefault="00056B73" w:rsidP="00A77DD5">
            <w:pPr>
              <w:keepNext/>
              <w:rPr>
                <w:rFonts w:ascii="Calibri" w:hAnsi="Calibri"/>
                <w:sz w:val="22"/>
                <w:szCs w:val="22"/>
              </w:rPr>
            </w:pPr>
            <w:r w:rsidRPr="00840EB9">
              <w:rPr>
                <w:rFonts w:ascii="Calibri" w:hAnsi="Calibri"/>
                <w:sz w:val="22"/>
                <w:szCs w:val="22"/>
                <w:highlight w:val="yellow"/>
                <w:lang w:eastAsia="en-US" w:bidi="en-US"/>
              </w:rPr>
              <w:fldChar w:fldCharType="begin"/>
            </w:r>
            <w:r w:rsidRPr="00840EB9">
              <w:rPr>
                <w:rFonts w:ascii="Calibri" w:hAnsi="Calibri"/>
                <w:sz w:val="22"/>
                <w:szCs w:val="22"/>
                <w:highlight w:val="yellow"/>
                <w:lang w:eastAsia="en-US" w:bidi="en-US"/>
              </w:rPr>
              <w:instrText xml:space="preserve"> MACROBUTTON  AkcentČárka "[doplní účastník]" </w:instrText>
            </w:r>
            <w:r w:rsidRPr="00840EB9">
              <w:rPr>
                <w:rFonts w:ascii="Calibri" w:hAnsi="Calibri"/>
                <w:sz w:val="22"/>
                <w:szCs w:val="22"/>
                <w:highlight w:val="yellow"/>
                <w:lang w:eastAsia="en-US" w:bidi="en-US"/>
              </w:rPr>
              <w:fldChar w:fldCharType="end"/>
            </w:r>
          </w:p>
        </w:tc>
      </w:tr>
      <w:tr w:rsidR="00056B73" w:rsidRPr="0055574C" w14:paraId="612DD0F9" w14:textId="77777777" w:rsidTr="00D65EFE">
        <w:trPr>
          <w:trHeight w:val="264"/>
        </w:trPr>
        <w:tc>
          <w:tcPr>
            <w:tcW w:w="3969" w:type="dxa"/>
            <w:shd w:val="clear" w:color="auto" w:fill="004650"/>
            <w:vAlign w:val="center"/>
          </w:tcPr>
          <w:p w14:paraId="65BA1CD9" w14:textId="77777777" w:rsidR="00056B73" w:rsidRPr="00123384" w:rsidRDefault="00056B73" w:rsidP="00A77DD5">
            <w:pPr>
              <w:keepNext/>
              <w:rPr>
                <w:rFonts w:ascii="Calibri" w:hAnsi="Calibri"/>
                <w:b/>
                <w:sz w:val="22"/>
                <w:szCs w:val="22"/>
              </w:rPr>
            </w:pPr>
            <w:r w:rsidRPr="00123384">
              <w:rPr>
                <w:rFonts w:ascii="Calibri" w:hAnsi="Calibri"/>
                <w:b/>
                <w:sz w:val="22"/>
                <w:szCs w:val="22"/>
              </w:rPr>
              <w:t>Sídlo / místo podnikání /</w:t>
            </w:r>
            <w:r>
              <w:rPr>
                <w:rFonts w:ascii="Calibri" w:hAnsi="Calibri"/>
                <w:b/>
                <w:sz w:val="22"/>
                <w:szCs w:val="22"/>
              </w:rPr>
              <w:t xml:space="preserve"> bydliště</w:t>
            </w:r>
          </w:p>
        </w:tc>
        <w:tc>
          <w:tcPr>
            <w:tcW w:w="5103" w:type="dxa"/>
            <w:shd w:val="clear" w:color="auto" w:fill="auto"/>
            <w:vAlign w:val="center"/>
          </w:tcPr>
          <w:p w14:paraId="2FF18FFE" w14:textId="77777777" w:rsidR="00056B73" w:rsidRPr="0055574C" w:rsidRDefault="00056B73" w:rsidP="00A77DD5">
            <w:pPr>
              <w:keepNext/>
              <w:rPr>
                <w:rFonts w:ascii="Calibri" w:hAnsi="Calibri"/>
                <w:sz w:val="22"/>
                <w:szCs w:val="22"/>
              </w:rPr>
            </w:pPr>
            <w:r w:rsidRPr="00840EB9">
              <w:rPr>
                <w:rFonts w:ascii="Calibri" w:hAnsi="Calibri"/>
                <w:sz w:val="22"/>
                <w:szCs w:val="22"/>
                <w:highlight w:val="yellow"/>
                <w:lang w:eastAsia="en-US" w:bidi="en-US"/>
              </w:rPr>
              <w:fldChar w:fldCharType="begin"/>
            </w:r>
            <w:r w:rsidRPr="00840EB9">
              <w:rPr>
                <w:rFonts w:ascii="Calibri" w:hAnsi="Calibri"/>
                <w:sz w:val="22"/>
                <w:szCs w:val="22"/>
                <w:highlight w:val="yellow"/>
                <w:lang w:eastAsia="en-US" w:bidi="en-US"/>
              </w:rPr>
              <w:instrText xml:space="preserve"> MACROBUTTON  AkcentČárka "[doplní účastník]" </w:instrText>
            </w:r>
            <w:r w:rsidRPr="00840EB9">
              <w:rPr>
                <w:rFonts w:ascii="Calibri" w:hAnsi="Calibri"/>
                <w:sz w:val="22"/>
                <w:szCs w:val="22"/>
                <w:highlight w:val="yellow"/>
                <w:lang w:eastAsia="en-US" w:bidi="en-US"/>
              </w:rPr>
              <w:fldChar w:fldCharType="end"/>
            </w:r>
          </w:p>
        </w:tc>
      </w:tr>
      <w:tr w:rsidR="00056B73" w:rsidRPr="0055574C" w14:paraId="156D7452" w14:textId="77777777" w:rsidTr="00A9785C">
        <w:trPr>
          <w:trHeight w:val="701"/>
        </w:trPr>
        <w:tc>
          <w:tcPr>
            <w:tcW w:w="3969" w:type="dxa"/>
            <w:shd w:val="clear" w:color="auto" w:fill="004650"/>
            <w:vAlign w:val="center"/>
          </w:tcPr>
          <w:p w14:paraId="35B6C829" w14:textId="4A607C33" w:rsidR="00056B73" w:rsidRPr="00123384" w:rsidRDefault="00056B73" w:rsidP="00A77DD5">
            <w:pPr>
              <w:keepNext/>
              <w:rPr>
                <w:rFonts w:ascii="Calibri" w:hAnsi="Calibri"/>
                <w:b/>
                <w:sz w:val="22"/>
                <w:szCs w:val="22"/>
              </w:rPr>
            </w:pPr>
            <w:r>
              <w:rPr>
                <w:rFonts w:ascii="Calibri" w:hAnsi="Calibri"/>
                <w:b/>
                <w:sz w:val="22"/>
                <w:szCs w:val="22"/>
              </w:rPr>
              <w:t>Č</w:t>
            </w:r>
            <w:r w:rsidRPr="00123384">
              <w:rPr>
                <w:rFonts w:ascii="Calibri" w:hAnsi="Calibri"/>
                <w:b/>
                <w:sz w:val="22"/>
                <w:szCs w:val="22"/>
              </w:rPr>
              <w:t xml:space="preserve">ást </w:t>
            </w:r>
            <w:r w:rsidR="00060A73">
              <w:rPr>
                <w:rFonts w:ascii="Calibri" w:hAnsi="Calibri"/>
                <w:b/>
                <w:sz w:val="22"/>
                <w:szCs w:val="22"/>
              </w:rPr>
              <w:t>koncese</w:t>
            </w:r>
            <w:r w:rsidRPr="00123384">
              <w:rPr>
                <w:rFonts w:ascii="Calibri" w:hAnsi="Calibri"/>
                <w:b/>
                <w:sz w:val="22"/>
                <w:szCs w:val="22"/>
              </w:rPr>
              <w:t>,</w:t>
            </w:r>
            <w:r>
              <w:rPr>
                <w:rFonts w:ascii="Calibri" w:hAnsi="Calibri"/>
                <w:b/>
                <w:sz w:val="22"/>
                <w:szCs w:val="22"/>
              </w:rPr>
              <w:t xml:space="preserve"> kterou bude poddodavatel plnit</w:t>
            </w:r>
          </w:p>
        </w:tc>
        <w:tc>
          <w:tcPr>
            <w:tcW w:w="5103" w:type="dxa"/>
            <w:shd w:val="clear" w:color="auto" w:fill="auto"/>
            <w:vAlign w:val="center"/>
          </w:tcPr>
          <w:p w14:paraId="40298F5B" w14:textId="77777777" w:rsidR="00056B73" w:rsidRPr="0055574C" w:rsidRDefault="00056B73" w:rsidP="00A77DD5">
            <w:pPr>
              <w:keepNext/>
              <w:rPr>
                <w:rFonts w:ascii="Calibri" w:hAnsi="Calibri"/>
                <w:sz w:val="22"/>
                <w:szCs w:val="22"/>
                <w:lang w:eastAsia="en-US" w:bidi="en-US"/>
              </w:rPr>
            </w:pPr>
            <w:r w:rsidRPr="00840EB9">
              <w:rPr>
                <w:rFonts w:ascii="Calibri" w:hAnsi="Calibri"/>
                <w:sz w:val="22"/>
                <w:szCs w:val="22"/>
                <w:highlight w:val="yellow"/>
                <w:lang w:eastAsia="en-US" w:bidi="en-US"/>
              </w:rPr>
              <w:fldChar w:fldCharType="begin"/>
            </w:r>
            <w:r w:rsidRPr="00840EB9">
              <w:rPr>
                <w:rFonts w:ascii="Calibri" w:hAnsi="Calibri"/>
                <w:sz w:val="22"/>
                <w:szCs w:val="22"/>
                <w:highlight w:val="yellow"/>
                <w:lang w:eastAsia="en-US" w:bidi="en-US"/>
              </w:rPr>
              <w:instrText xml:space="preserve"> MACROBUTTON  AkcentČárka "[doplní účastník]" </w:instrText>
            </w:r>
            <w:r w:rsidRPr="00840EB9">
              <w:rPr>
                <w:rFonts w:ascii="Calibri" w:hAnsi="Calibri"/>
                <w:sz w:val="22"/>
                <w:szCs w:val="22"/>
                <w:highlight w:val="yellow"/>
                <w:lang w:eastAsia="en-US" w:bidi="en-US"/>
              </w:rPr>
              <w:fldChar w:fldCharType="end"/>
            </w:r>
          </w:p>
        </w:tc>
      </w:tr>
      <w:tr w:rsidR="00056B73" w:rsidRPr="0055574C" w14:paraId="05E4970F" w14:textId="77777777" w:rsidTr="00A9785C">
        <w:trPr>
          <w:trHeight w:val="548"/>
        </w:trPr>
        <w:tc>
          <w:tcPr>
            <w:tcW w:w="3969" w:type="dxa"/>
            <w:shd w:val="clear" w:color="auto" w:fill="004650"/>
            <w:vAlign w:val="center"/>
          </w:tcPr>
          <w:p w14:paraId="23143499" w14:textId="41018A03" w:rsidR="00056B73" w:rsidRPr="00123384" w:rsidRDefault="00056B73" w:rsidP="00A77DD5">
            <w:pPr>
              <w:keepNext/>
              <w:rPr>
                <w:rFonts w:ascii="Calibri" w:hAnsi="Calibri"/>
                <w:b/>
                <w:sz w:val="22"/>
                <w:szCs w:val="22"/>
              </w:rPr>
            </w:pPr>
            <w:r w:rsidRPr="00123384">
              <w:rPr>
                <w:rFonts w:ascii="Calibri" w:hAnsi="Calibri"/>
                <w:b/>
                <w:sz w:val="22"/>
                <w:szCs w:val="22"/>
              </w:rPr>
              <w:t xml:space="preserve">Podíl části </w:t>
            </w:r>
            <w:r w:rsidR="00060A73">
              <w:rPr>
                <w:rFonts w:ascii="Calibri" w:hAnsi="Calibri"/>
                <w:b/>
                <w:sz w:val="22"/>
                <w:szCs w:val="22"/>
              </w:rPr>
              <w:t>koncese</w:t>
            </w:r>
            <w:r w:rsidRPr="00123384">
              <w:rPr>
                <w:rFonts w:ascii="Calibri" w:hAnsi="Calibri"/>
                <w:b/>
                <w:sz w:val="22"/>
                <w:szCs w:val="22"/>
              </w:rPr>
              <w:t xml:space="preserve">, jež bude </w:t>
            </w:r>
            <w:r>
              <w:rPr>
                <w:rFonts w:ascii="Calibri" w:hAnsi="Calibri"/>
                <w:b/>
                <w:sz w:val="22"/>
                <w:szCs w:val="22"/>
              </w:rPr>
              <w:t xml:space="preserve">poddodavatel </w:t>
            </w:r>
            <w:r w:rsidRPr="00123384">
              <w:rPr>
                <w:rFonts w:ascii="Calibri" w:hAnsi="Calibri"/>
                <w:b/>
                <w:sz w:val="22"/>
                <w:szCs w:val="22"/>
              </w:rPr>
              <w:t>pln</w:t>
            </w:r>
            <w:r>
              <w:rPr>
                <w:rFonts w:ascii="Calibri" w:hAnsi="Calibri"/>
                <w:b/>
                <w:sz w:val="22"/>
                <w:szCs w:val="22"/>
              </w:rPr>
              <w:t>it</w:t>
            </w:r>
            <w:r w:rsidRPr="00123384">
              <w:rPr>
                <w:rFonts w:ascii="Calibri" w:hAnsi="Calibri"/>
                <w:b/>
                <w:sz w:val="22"/>
                <w:szCs w:val="22"/>
              </w:rPr>
              <w:t xml:space="preserve"> v Kč bez DPH</w:t>
            </w:r>
            <w:r>
              <w:rPr>
                <w:rFonts w:ascii="Calibri" w:hAnsi="Calibri"/>
                <w:b/>
                <w:sz w:val="22"/>
                <w:szCs w:val="22"/>
              </w:rPr>
              <w:t xml:space="preserve"> nebo % z nabídkové ceny</w:t>
            </w:r>
          </w:p>
        </w:tc>
        <w:tc>
          <w:tcPr>
            <w:tcW w:w="5103" w:type="dxa"/>
            <w:shd w:val="clear" w:color="auto" w:fill="auto"/>
            <w:vAlign w:val="center"/>
          </w:tcPr>
          <w:p w14:paraId="59329E02" w14:textId="77777777" w:rsidR="00056B73" w:rsidRPr="00D70006" w:rsidRDefault="00056B73" w:rsidP="00A77DD5">
            <w:pPr>
              <w:keepNext/>
              <w:rPr>
                <w:rFonts w:ascii="Calibri" w:hAnsi="Calibri"/>
                <w:i/>
                <w:sz w:val="22"/>
                <w:szCs w:val="22"/>
                <w:highlight w:val="cyan"/>
                <w:lang w:eastAsia="en-US" w:bidi="en-US"/>
              </w:rPr>
            </w:pPr>
            <w:r w:rsidRPr="00840EB9">
              <w:rPr>
                <w:rFonts w:ascii="Calibri" w:hAnsi="Calibri"/>
                <w:sz w:val="22"/>
                <w:szCs w:val="22"/>
                <w:highlight w:val="yellow"/>
                <w:lang w:eastAsia="en-US" w:bidi="en-US"/>
              </w:rPr>
              <w:fldChar w:fldCharType="begin"/>
            </w:r>
            <w:r w:rsidRPr="00840EB9">
              <w:rPr>
                <w:rFonts w:ascii="Calibri" w:hAnsi="Calibri"/>
                <w:sz w:val="22"/>
                <w:szCs w:val="22"/>
                <w:highlight w:val="yellow"/>
                <w:lang w:eastAsia="en-US" w:bidi="en-US"/>
              </w:rPr>
              <w:instrText xml:space="preserve"> MACROBUTTON  AkcentČárka "[doplní účastník]" </w:instrText>
            </w:r>
            <w:r w:rsidRPr="00840EB9">
              <w:rPr>
                <w:rFonts w:ascii="Calibri" w:hAnsi="Calibri"/>
                <w:sz w:val="22"/>
                <w:szCs w:val="22"/>
                <w:highlight w:val="yellow"/>
                <w:lang w:eastAsia="en-US" w:bidi="en-US"/>
              </w:rPr>
              <w:fldChar w:fldCharType="end"/>
            </w:r>
          </w:p>
        </w:tc>
      </w:tr>
    </w:tbl>
    <w:p w14:paraId="34060C6D" w14:textId="77777777" w:rsidR="000C6069" w:rsidRDefault="000C6069" w:rsidP="00801A1F">
      <w:pPr>
        <w:spacing w:before="240"/>
        <w:rPr>
          <w:rFonts w:ascii="Calibri" w:hAnsi="Calibri"/>
          <w:b/>
          <w:bCs/>
          <w:sz w:val="22"/>
          <w:szCs w:val="22"/>
        </w:rPr>
      </w:pPr>
    </w:p>
    <w:p w14:paraId="2388244F" w14:textId="2CC29FCC" w:rsidR="001D753A" w:rsidRPr="00F428A3" w:rsidRDefault="0085633B" w:rsidP="0081430F">
      <w:pPr>
        <w:keepNext/>
        <w:keepLines/>
        <w:spacing w:before="240"/>
        <w:rPr>
          <w:rFonts w:ascii="Calibri" w:hAnsi="Calibri"/>
          <w:b/>
          <w:i/>
          <w:color w:val="004650"/>
          <w:sz w:val="22"/>
          <w:szCs w:val="22"/>
          <w:highlight w:val="yellow"/>
          <w:u w:val="single" w:color="FAB432"/>
        </w:rPr>
      </w:pPr>
      <w:r w:rsidRPr="00F428A3">
        <w:rPr>
          <w:rFonts w:ascii="Calibri" w:hAnsi="Calibri"/>
          <w:b/>
          <w:i/>
          <w:color w:val="004650"/>
          <w:sz w:val="22"/>
          <w:szCs w:val="22"/>
          <w:highlight w:val="yellow"/>
          <w:u w:val="single" w:color="FAB432"/>
        </w:rPr>
        <w:lastRenderedPageBreak/>
        <w:t>Pokyny k vyplnění seznamu poddodavatelů:</w:t>
      </w:r>
    </w:p>
    <w:p w14:paraId="5CB283FF" w14:textId="2483FB3E" w:rsidR="0085633B" w:rsidRDefault="00D21628" w:rsidP="00FF4551">
      <w:pPr>
        <w:spacing w:before="240"/>
        <w:rPr>
          <w:rFonts w:ascii="Calibri" w:hAnsi="Calibri"/>
          <w:i/>
          <w:iCs/>
          <w:sz w:val="22"/>
          <w:szCs w:val="22"/>
        </w:rPr>
      </w:pPr>
      <w:r w:rsidRPr="00F428A3">
        <w:rPr>
          <w:rFonts w:ascii="Calibri" w:hAnsi="Calibri"/>
          <w:i/>
          <w:iCs/>
          <w:sz w:val="22"/>
          <w:szCs w:val="22"/>
          <w:highlight w:val="yellow"/>
        </w:rPr>
        <w:t xml:space="preserve">Účastník použije pouze jednu z výše uvedených variant. Pokud jsou mu známi poddodavatelé, kteří se budou podílet </w:t>
      </w:r>
      <w:r w:rsidR="00C74B78" w:rsidRPr="00F428A3">
        <w:rPr>
          <w:rFonts w:ascii="Calibri" w:hAnsi="Calibri"/>
          <w:i/>
          <w:iCs/>
          <w:sz w:val="22"/>
          <w:szCs w:val="22"/>
          <w:highlight w:val="yellow"/>
        </w:rPr>
        <w:t>n</w:t>
      </w:r>
      <w:r w:rsidRPr="00F428A3">
        <w:rPr>
          <w:rFonts w:ascii="Calibri" w:hAnsi="Calibri"/>
          <w:i/>
          <w:iCs/>
          <w:sz w:val="22"/>
          <w:szCs w:val="22"/>
          <w:highlight w:val="yellow"/>
        </w:rPr>
        <w:t xml:space="preserve">a plnění </w:t>
      </w:r>
      <w:r w:rsidR="004569A4">
        <w:rPr>
          <w:rFonts w:ascii="Calibri" w:hAnsi="Calibri"/>
          <w:i/>
          <w:iCs/>
          <w:sz w:val="22"/>
          <w:szCs w:val="22"/>
          <w:highlight w:val="yellow"/>
        </w:rPr>
        <w:t>koncese</w:t>
      </w:r>
      <w:r w:rsidRPr="00F428A3">
        <w:rPr>
          <w:rFonts w:ascii="Calibri" w:hAnsi="Calibri"/>
          <w:i/>
          <w:iCs/>
          <w:sz w:val="22"/>
          <w:szCs w:val="22"/>
          <w:highlight w:val="yellow"/>
        </w:rPr>
        <w:t xml:space="preserve">, účastník použije variantu 2 a </w:t>
      </w:r>
      <w:r w:rsidR="00C74B78" w:rsidRPr="00F428A3">
        <w:rPr>
          <w:rFonts w:ascii="Calibri" w:hAnsi="Calibri"/>
          <w:i/>
          <w:iCs/>
          <w:sz w:val="22"/>
          <w:szCs w:val="22"/>
          <w:highlight w:val="yellow"/>
        </w:rPr>
        <w:t xml:space="preserve">variantu 1 odstraní. Pokud nejsou účastníkovi známi poddodavatelé, kteří se budou podílet na plnění </w:t>
      </w:r>
      <w:r w:rsidR="004569A4">
        <w:rPr>
          <w:rFonts w:ascii="Calibri" w:hAnsi="Calibri"/>
          <w:i/>
          <w:iCs/>
          <w:sz w:val="22"/>
          <w:szCs w:val="22"/>
          <w:highlight w:val="yellow"/>
        </w:rPr>
        <w:t>koncese</w:t>
      </w:r>
      <w:r w:rsidR="00C74B78" w:rsidRPr="00F428A3">
        <w:rPr>
          <w:rFonts w:ascii="Calibri" w:hAnsi="Calibri"/>
          <w:i/>
          <w:iCs/>
          <w:sz w:val="22"/>
          <w:szCs w:val="22"/>
          <w:highlight w:val="yellow"/>
        </w:rPr>
        <w:t xml:space="preserve">, </w:t>
      </w:r>
      <w:r w:rsidR="00435FF2" w:rsidRPr="00F428A3">
        <w:rPr>
          <w:rFonts w:ascii="Calibri" w:hAnsi="Calibri"/>
          <w:i/>
          <w:iCs/>
          <w:sz w:val="22"/>
          <w:szCs w:val="22"/>
          <w:highlight w:val="yellow"/>
        </w:rPr>
        <w:t>účastník použije variantu 1 a variantu 2 odstraní.</w:t>
      </w:r>
    </w:p>
    <w:p w14:paraId="41E41E90" w14:textId="77777777" w:rsidR="005A65C1" w:rsidRDefault="005A65C1" w:rsidP="005A65C1">
      <w:pPr>
        <w:pStyle w:val="2margrubrika"/>
        <w:jc w:val="left"/>
        <w:rPr>
          <w:caps/>
        </w:rPr>
      </w:pPr>
    </w:p>
    <w:p w14:paraId="5F102280" w14:textId="331123B9" w:rsidR="005A65C1" w:rsidRDefault="005A65C1" w:rsidP="005A65C1">
      <w:pPr>
        <w:pStyle w:val="2margrubrika"/>
        <w:jc w:val="left"/>
        <w:rPr>
          <w:caps/>
        </w:rPr>
      </w:pPr>
      <w:r>
        <w:rPr>
          <w:caps/>
        </w:rPr>
        <w:t>ČESTNÉ PROHLÁŠENÍ O kvalifikaci</w:t>
      </w:r>
    </w:p>
    <w:p w14:paraId="090863FE" w14:textId="0E50D89A" w:rsidR="005A65C1" w:rsidRDefault="005A65C1" w:rsidP="005A65C1">
      <w:pPr>
        <w:spacing w:before="240"/>
        <w:rPr>
          <w:rFonts w:ascii="Calibri" w:hAnsi="Calibri"/>
          <w:b/>
          <w:bCs/>
          <w:sz w:val="22"/>
          <w:szCs w:val="22"/>
        </w:rPr>
      </w:pPr>
      <w:r w:rsidRPr="00FF4551">
        <w:rPr>
          <w:rFonts w:ascii="Calibri" w:hAnsi="Calibri"/>
          <w:b/>
          <w:bCs/>
          <w:sz w:val="22"/>
          <w:szCs w:val="22"/>
        </w:rPr>
        <w:t>Dodavatel</w:t>
      </w:r>
      <w:r>
        <w:rPr>
          <w:rFonts w:ascii="Calibri" w:hAnsi="Calibri"/>
          <w:sz w:val="22"/>
          <w:szCs w:val="22"/>
        </w:rPr>
        <w:t xml:space="preserve">, jako účastník </w:t>
      </w:r>
      <w:r w:rsidR="004569A4">
        <w:rPr>
          <w:rFonts w:ascii="Calibri" w:hAnsi="Calibri"/>
          <w:sz w:val="22"/>
          <w:szCs w:val="22"/>
        </w:rPr>
        <w:t>koncesního řízení koncese</w:t>
      </w:r>
      <w:r>
        <w:rPr>
          <w:rFonts w:ascii="Calibri" w:hAnsi="Calibri"/>
          <w:sz w:val="22"/>
          <w:szCs w:val="22"/>
        </w:rPr>
        <w:t xml:space="preserve"> </w:t>
      </w:r>
      <w:r w:rsidR="00D502EF">
        <w:rPr>
          <w:rFonts w:ascii="Calibri" w:hAnsi="Calibri"/>
          <w:b/>
          <w:bCs/>
          <w:sz w:val="22"/>
          <w:szCs w:val="22"/>
        </w:rPr>
        <w:t>tímto činí následující čestné prohlášení o</w:t>
      </w:r>
      <w:r w:rsidR="001C23DB">
        <w:rPr>
          <w:rFonts w:ascii="Calibri" w:hAnsi="Calibri"/>
          <w:b/>
          <w:bCs/>
          <w:sz w:val="22"/>
          <w:szCs w:val="22"/>
        </w:rPr>
        <w:t> </w:t>
      </w:r>
      <w:r w:rsidR="00D502EF">
        <w:rPr>
          <w:rFonts w:ascii="Calibri" w:hAnsi="Calibri"/>
          <w:b/>
          <w:bCs/>
          <w:sz w:val="22"/>
          <w:szCs w:val="22"/>
        </w:rPr>
        <w:t>kvalifikaci.</w:t>
      </w:r>
    </w:p>
    <w:p w14:paraId="64062FC9" w14:textId="77777777" w:rsidR="001C23DB" w:rsidRPr="001C23DB" w:rsidRDefault="001C23DB" w:rsidP="001C23DB">
      <w:pPr>
        <w:pStyle w:val="2margrubrika"/>
        <w:rPr>
          <w:b w:val="0"/>
          <w:bCs/>
          <w:u w:color="FFC000"/>
          <w:lang w:eastAsia="cs-CZ"/>
        </w:rPr>
      </w:pPr>
      <w:r w:rsidRPr="001C23DB">
        <w:rPr>
          <w:b w:val="0"/>
          <w:bCs/>
          <w:u w:color="FFC000"/>
          <w:lang w:eastAsia="cs-CZ"/>
        </w:rPr>
        <w:t>Základní způsobilost</w:t>
      </w:r>
    </w:p>
    <w:p w14:paraId="5C642B8D" w14:textId="43A08FDB" w:rsidR="001C23DB" w:rsidRDefault="001C23DB" w:rsidP="001C23DB">
      <w:pPr>
        <w:pStyle w:val="2nesltext"/>
        <w:keepNext/>
      </w:pPr>
      <w:r>
        <w:t xml:space="preserve">Ve vztahu k základní způsobilosti </w:t>
      </w:r>
      <w:r w:rsidRPr="002512C7">
        <w:rPr>
          <w:lang w:eastAsia="cs-CZ"/>
        </w:rPr>
        <w:t xml:space="preserve">účastník </w:t>
      </w:r>
      <w:r w:rsidR="004569A4">
        <w:rPr>
          <w:lang w:eastAsia="cs-CZ"/>
        </w:rPr>
        <w:t>koncesního</w:t>
      </w:r>
      <w:r w:rsidRPr="002512C7">
        <w:rPr>
          <w:lang w:eastAsia="cs-CZ"/>
        </w:rPr>
        <w:t xml:space="preserve"> řízení </w:t>
      </w:r>
      <w:r>
        <w:t>prohlašuje, že:</w:t>
      </w:r>
    </w:p>
    <w:p w14:paraId="09E7B1E4" w14:textId="484C961B" w:rsidR="001C23DB" w:rsidRDefault="001C23DB" w:rsidP="001C23DB">
      <w:pPr>
        <w:pStyle w:val="3seznam"/>
        <w:rPr>
          <w:lang w:eastAsia="cs-CZ"/>
        </w:rPr>
      </w:pPr>
      <w:r>
        <w:rPr>
          <w:lang w:eastAsia="cs-CZ"/>
        </w:rPr>
        <w:t>ne</w:t>
      </w:r>
      <w:r w:rsidRPr="0082042E">
        <w:rPr>
          <w:lang w:eastAsia="cs-CZ"/>
        </w:rPr>
        <w:t xml:space="preserve">byl v zemi svého sídla v posledních 5 letech před zahájením </w:t>
      </w:r>
      <w:r w:rsidR="004569A4">
        <w:rPr>
          <w:lang w:eastAsia="cs-CZ"/>
        </w:rPr>
        <w:t>koncesního</w:t>
      </w:r>
      <w:r w:rsidRPr="0082042E">
        <w:rPr>
          <w:lang w:eastAsia="cs-CZ"/>
        </w:rPr>
        <w:t xml:space="preserve"> řízení pravomocně odsouzen pro trestný čin uvedený v příloze č. 3 k</w:t>
      </w:r>
      <w:r>
        <w:rPr>
          <w:lang w:eastAsia="cs-CZ"/>
        </w:rPr>
        <w:t> </w:t>
      </w:r>
      <w:r w:rsidRPr="0082042E">
        <w:rPr>
          <w:lang w:eastAsia="cs-CZ"/>
        </w:rPr>
        <w:t>zákonu</w:t>
      </w:r>
      <w:r>
        <w:rPr>
          <w:lang w:eastAsia="cs-CZ"/>
        </w:rPr>
        <w:t xml:space="preserve"> č. 134/2016 Sb., o zadávání veřejných zakázek,</w:t>
      </w:r>
      <w:r w:rsidRPr="00845538">
        <w:rPr>
          <w:lang w:eastAsia="cs-CZ"/>
        </w:rPr>
        <w:t xml:space="preserve"> </w:t>
      </w:r>
      <w:r>
        <w:rPr>
          <w:lang w:eastAsia="cs-CZ"/>
        </w:rPr>
        <w:t>ve znění pozdějších předpisů,</w:t>
      </w:r>
      <w:r w:rsidRPr="0082042E">
        <w:rPr>
          <w:lang w:eastAsia="cs-CZ"/>
        </w:rPr>
        <w:t xml:space="preserve"> nebo obdobný trestný čin podle právního řádu země sídla dodavatele</w:t>
      </w:r>
      <w:r>
        <w:rPr>
          <w:lang w:eastAsia="cs-CZ"/>
        </w:rPr>
        <w:t>,</w:t>
      </w:r>
    </w:p>
    <w:p w14:paraId="18A0405D" w14:textId="77777777" w:rsidR="001C23DB" w:rsidRDefault="001C23DB" w:rsidP="001C23DB">
      <w:pPr>
        <w:pStyle w:val="3seznam"/>
        <w:rPr>
          <w:lang w:eastAsia="cs-CZ"/>
        </w:rPr>
      </w:pPr>
      <w:r>
        <w:rPr>
          <w:lang w:eastAsia="cs-CZ"/>
        </w:rPr>
        <w:t>ne</w:t>
      </w:r>
      <w:r w:rsidRPr="0082042E">
        <w:rPr>
          <w:lang w:eastAsia="cs-CZ"/>
        </w:rPr>
        <w:t>má v České republice nebo v zemi svého sídla v evidenci daní zachycen splatný daňový nedoplatek</w:t>
      </w:r>
      <w:r>
        <w:rPr>
          <w:lang w:eastAsia="cs-CZ"/>
        </w:rPr>
        <w:t>,</w:t>
      </w:r>
    </w:p>
    <w:p w14:paraId="56D1DCAB" w14:textId="77777777" w:rsidR="001C23DB" w:rsidRDefault="001C23DB" w:rsidP="001C23DB">
      <w:pPr>
        <w:pStyle w:val="3seznam"/>
      </w:pPr>
      <w:bookmarkStart w:id="0" w:name="_Ref458504951"/>
      <w:r>
        <w:t>ne</w:t>
      </w:r>
      <w:r w:rsidRPr="00FE10B8">
        <w:t>má v České republice nebo v zemi svého sídla splatný nedoplatek na pojistném nebo na penále na veřejné zdravotní pojištění,</w:t>
      </w:r>
      <w:bookmarkEnd w:id="0"/>
    </w:p>
    <w:p w14:paraId="4C0B5E64" w14:textId="77777777" w:rsidR="001C23DB" w:rsidRDefault="001C23DB" w:rsidP="001C23DB">
      <w:pPr>
        <w:pStyle w:val="3seznam"/>
      </w:pPr>
      <w:bookmarkStart w:id="1" w:name="_Ref458505017"/>
      <w:r>
        <w:t>ne</w:t>
      </w:r>
      <w:r w:rsidRPr="00FE10B8">
        <w:t>má v České republice nebo v zemi svého sídla splatný nedoplatek na pojistném nebo na penále na sociální zabezpečení a příspěvku na státní politiku zaměstnanosti,</w:t>
      </w:r>
      <w:bookmarkEnd w:id="1"/>
    </w:p>
    <w:p w14:paraId="6B310D19" w14:textId="77777777" w:rsidR="001C23DB" w:rsidRPr="002512C7" w:rsidRDefault="001C23DB" w:rsidP="001C23DB">
      <w:pPr>
        <w:pStyle w:val="3seznam"/>
      </w:pPr>
      <w:bookmarkStart w:id="2" w:name="_Ref458505055"/>
      <w:r>
        <w:t>není v likvidaci, ne</w:t>
      </w:r>
      <w:r w:rsidRPr="00FE10B8">
        <w:t xml:space="preserve">bylo </w:t>
      </w:r>
      <w:r>
        <w:t>proti němu</w:t>
      </w:r>
      <w:r w:rsidRPr="00FE10B8">
        <w:t xml:space="preserve"> vydáno rozhodnutí o úpadku, </w:t>
      </w:r>
      <w:r>
        <w:t>ne</w:t>
      </w:r>
      <w:r w:rsidRPr="00FE10B8">
        <w:t xml:space="preserve">byla </w:t>
      </w:r>
      <w:r>
        <w:t>vůči němu</w:t>
      </w:r>
      <w:r w:rsidRPr="00FE10B8">
        <w:t xml:space="preserve"> nařízena nucená správa podle jiného právního předpisu nebo v obdobné situaci podle právního řádu země sídla dodavatele.</w:t>
      </w:r>
      <w:bookmarkEnd w:id="2"/>
    </w:p>
    <w:p w14:paraId="53D07210" w14:textId="3E49B761" w:rsidR="001C23DB" w:rsidRPr="007B4B4C" w:rsidRDefault="001C23DB" w:rsidP="001C23DB">
      <w:pPr>
        <w:pStyle w:val="2nesltext"/>
        <w:keepNext/>
        <w:rPr>
          <w:lang w:eastAsia="cs-CZ"/>
        </w:rPr>
      </w:pPr>
      <w:r w:rsidRPr="007B4B4C">
        <w:rPr>
          <w:lang w:eastAsia="cs-CZ"/>
        </w:rPr>
        <w:t xml:space="preserve">Účastník </w:t>
      </w:r>
      <w:r w:rsidR="003C43FB">
        <w:rPr>
          <w:lang w:eastAsia="cs-CZ"/>
        </w:rPr>
        <w:t>koncesního</w:t>
      </w:r>
      <w:r w:rsidRPr="007B4B4C">
        <w:rPr>
          <w:lang w:eastAsia="cs-CZ"/>
        </w:rPr>
        <w:t xml:space="preserve"> řízení, který je právnickou osobou, rovněž prohlašuje, že </w:t>
      </w:r>
      <w:r>
        <w:rPr>
          <w:lang w:eastAsia="cs-CZ"/>
        </w:rPr>
        <w:t>podmínku podle písm.</w:t>
      </w:r>
      <w:r w:rsidR="003C43FB">
        <w:rPr>
          <w:lang w:eastAsia="cs-CZ"/>
        </w:rPr>
        <w:t> </w:t>
      </w:r>
      <w:r>
        <w:rPr>
          <w:lang w:eastAsia="cs-CZ"/>
        </w:rPr>
        <w:t>a) splňuje:</w:t>
      </w:r>
    </w:p>
    <w:p w14:paraId="7EB4C4EC" w14:textId="77777777" w:rsidR="001C23DB" w:rsidRPr="007B4B4C" w:rsidRDefault="001C23DB" w:rsidP="001C23DB">
      <w:pPr>
        <w:pStyle w:val="3seznam"/>
        <w:numPr>
          <w:ilvl w:val="2"/>
          <w:numId w:val="5"/>
        </w:numPr>
      </w:pPr>
      <w:r w:rsidRPr="007B4B4C">
        <w:t>tato právnická osoba a</w:t>
      </w:r>
    </w:p>
    <w:p w14:paraId="77F38E43" w14:textId="77777777" w:rsidR="001C23DB" w:rsidRPr="007B4B4C" w:rsidRDefault="001C23DB" w:rsidP="001C23DB">
      <w:pPr>
        <w:pStyle w:val="3seznam"/>
        <w:numPr>
          <w:ilvl w:val="2"/>
          <w:numId w:val="5"/>
        </w:numPr>
      </w:pPr>
      <w:r w:rsidRPr="007B4B4C">
        <w:t>každý člen statutárního orgánu této právnické osoby.</w:t>
      </w:r>
    </w:p>
    <w:p w14:paraId="55A59C58" w14:textId="2D40E66B" w:rsidR="001C23DB" w:rsidRPr="007B4B4C" w:rsidRDefault="001C23DB" w:rsidP="001C23DB">
      <w:pPr>
        <w:pStyle w:val="2nesltext"/>
        <w:keepNext/>
        <w:rPr>
          <w:lang w:eastAsia="cs-CZ"/>
        </w:rPr>
      </w:pPr>
      <w:r w:rsidRPr="007B4B4C">
        <w:rPr>
          <w:lang w:eastAsia="cs-CZ"/>
        </w:rPr>
        <w:t>Je</w:t>
      </w:r>
      <w:r w:rsidRPr="007B4B4C">
        <w:rPr>
          <w:lang w:eastAsia="cs-CZ"/>
        </w:rPr>
        <w:noBreakHyphen/>
        <w:t xml:space="preserve">li členem statutárního orgánu účastníka </w:t>
      </w:r>
      <w:r w:rsidR="003C43FB">
        <w:rPr>
          <w:lang w:eastAsia="cs-CZ"/>
        </w:rPr>
        <w:t>koncesního</w:t>
      </w:r>
      <w:r w:rsidRPr="007B4B4C">
        <w:rPr>
          <w:lang w:eastAsia="cs-CZ"/>
        </w:rPr>
        <w:t xml:space="preserve"> řízení právnická osoba, účastník </w:t>
      </w:r>
      <w:r w:rsidR="003C43FB">
        <w:rPr>
          <w:lang w:eastAsia="cs-CZ"/>
        </w:rPr>
        <w:t>koncesního</w:t>
      </w:r>
      <w:r w:rsidRPr="007B4B4C">
        <w:rPr>
          <w:lang w:eastAsia="cs-CZ"/>
        </w:rPr>
        <w:t xml:space="preserve"> řízení rovněž prohlašuje, že </w:t>
      </w:r>
      <w:r>
        <w:rPr>
          <w:lang w:eastAsia="cs-CZ"/>
        </w:rPr>
        <w:t>podmínku podle písm. a) splňuje:</w:t>
      </w:r>
    </w:p>
    <w:p w14:paraId="4D6BCD7C" w14:textId="77777777" w:rsidR="001C23DB" w:rsidRPr="007B4B4C" w:rsidRDefault="001C23DB" w:rsidP="001C23DB">
      <w:pPr>
        <w:pStyle w:val="3seznam"/>
        <w:numPr>
          <w:ilvl w:val="2"/>
          <w:numId w:val="6"/>
        </w:numPr>
      </w:pPr>
      <w:r>
        <w:t>tato právnická osoba,</w:t>
      </w:r>
    </w:p>
    <w:p w14:paraId="3BB6EF01" w14:textId="77777777" w:rsidR="001C23DB" w:rsidRPr="007B4B4C" w:rsidRDefault="001C23DB" w:rsidP="001C23DB">
      <w:pPr>
        <w:pStyle w:val="3seznam"/>
        <w:numPr>
          <w:ilvl w:val="2"/>
          <w:numId w:val="6"/>
        </w:numPr>
      </w:pPr>
      <w:r w:rsidRPr="007B4B4C">
        <w:t xml:space="preserve">každý člen statutárního </w:t>
      </w:r>
      <w:r>
        <w:t>orgánu této právnické osoby a</w:t>
      </w:r>
    </w:p>
    <w:p w14:paraId="73FBD4D9" w14:textId="799BBEC4" w:rsidR="001C23DB" w:rsidRPr="007B4B4C" w:rsidRDefault="001C23DB" w:rsidP="001C23DB">
      <w:pPr>
        <w:pStyle w:val="3seznam"/>
        <w:numPr>
          <w:ilvl w:val="2"/>
          <w:numId w:val="6"/>
        </w:numPr>
      </w:pPr>
      <w:r w:rsidRPr="007B4B4C">
        <w:t xml:space="preserve">osoba zastupující tuto právnickou osobu v statutárním orgánu účastníka </w:t>
      </w:r>
      <w:r w:rsidR="003C43FB">
        <w:rPr>
          <w:lang w:eastAsia="cs-CZ"/>
        </w:rPr>
        <w:t>koncesního</w:t>
      </w:r>
      <w:r w:rsidRPr="007B4B4C">
        <w:rPr>
          <w:lang w:eastAsia="cs-CZ"/>
        </w:rPr>
        <w:t xml:space="preserve"> řízení</w:t>
      </w:r>
      <w:r w:rsidRPr="007B4B4C">
        <w:t>.</w:t>
      </w:r>
    </w:p>
    <w:p w14:paraId="76FAA579" w14:textId="77777777" w:rsidR="0069779D" w:rsidRDefault="0069779D" w:rsidP="001C23DB">
      <w:pPr>
        <w:pStyle w:val="2nesltext"/>
        <w:rPr>
          <w:lang w:eastAsia="cs-CZ"/>
        </w:rPr>
      </w:pPr>
    </w:p>
    <w:p w14:paraId="27442F79" w14:textId="77777777" w:rsidR="0069779D" w:rsidRDefault="0069779D" w:rsidP="001C23DB">
      <w:pPr>
        <w:pStyle w:val="2nesltext"/>
        <w:rPr>
          <w:lang w:eastAsia="cs-CZ"/>
        </w:rPr>
      </w:pPr>
    </w:p>
    <w:p w14:paraId="1F2180B8" w14:textId="674150FC" w:rsidR="001C23DB" w:rsidRPr="007B4B4C" w:rsidRDefault="001C23DB" w:rsidP="001C23DB">
      <w:pPr>
        <w:pStyle w:val="2nesltext"/>
      </w:pPr>
      <w:r w:rsidRPr="007B4B4C">
        <w:rPr>
          <w:lang w:eastAsia="cs-CZ"/>
        </w:rPr>
        <w:lastRenderedPageBreak/>
        <w:t xml:space="preserve">Účastník </w:t>
      </w:r>
      <w:r w:rsidR="003C43FB">
        <w:rPr>
          <w:lang w:eastAsia="cs-CZ"/>
        </w:rPr>
        <w:t>koncesního</w:t>
      </w:r>
      <w:r w:rsidRPr="007B4B4C">
        <w:rPr>
          <w:lang w:eastAsia="cs-CZ"/>
        </w:rPr>
        <w:t xml:space="preserve"> řízení</w:t>
      </w:r>
      <w:r w:rsidRPr="007B4B4C">
        <w:t>, který je pobočkou závodu zahraniční právnické osoby, prohlašuje, že podmínku podle písm. a) splňuje tato právnická osoba a vedoucí pobočky závodu.</w:t>
      </w:r>
    </w:p>
    <w:p w14:paraId="6353DE4B" w14:textId="25841AE0" w:rsidR="001C23DB" w:rsidRPr="007B4B4C" w:rsidRDefault="001C23DB" w:rsidP="001C23DB">
      <w:pPr>
        <w:pStyle w:val="2nesltext"/>
        <w:keepNext/>
        <w:rPr>
          <w:lang w:eastAsia="cs-CZ"/>
        </w:rPr>
      </w:pPr>
      <w:r w:rsidRPr="007B4B4C">
        <w:rPr>
          <w:lang w:eastAsia="cs-CZ"/>
        </w:rPr>
        <w:t xml:space="preserve">Účastník </w:t>
      </w:r>
      <w:r w:rsidR="003C43FB">
        <w:rPr>
          <w:lang w:eastAsia="cs-CZ"/>
        </w:rPr>
        <w:t>koncesního</w:t>
      </w:r>
      <w:r w:rsidRPr="007B4B4C">
        <w:rPr>
          <w:lang w:eastAsia="cs-CZ"/>
        </w:rPr>
        <w:t xml:space="preserve"> řízení, </w:t>
      </w:r>
      <w:r w:rsidRPr="007B4B4C">
        <w:t>který je pobočkou závodu české právnické osoby</w:t>
      </w:r>
      <w:r w:rsidRPr="007B4B4C">
        <w:rPr>
          <w:lang w:eastAsia="cs-CZ"/>
        </w:rPr>
        <w:t xml:space="preserve">, prohlašuje, že </w:t>
      </w:r>
      <w:r>
        <w:rPr>
          <w:lang w:eastAsia="cs-CZ"/>
        </w:rPr>
        <w:t>podmínku podle písm. a) splňuje:</w:t>
      </w:r>
    </w:p>
    <w:p w14:paraId="2383E014" w14:textId="77777777" w:rsidR="001C23DB" w:rsidRPr="007B4B4C" w:rsidRDefault="001C23DB" w:rsidP="001C23DB">
      <w:pPr>
        <w:pStyle w:val="3seznam"/>
        <w:numPr>
          <w:ilvl w:val="2"/>
          <w:numId w:val="7"/>
        </w:numPr>
      </w:pPr>
      <w:r w:rsidRPr="007B4B4C">
        <w:t>tato právnická osoba,</w:t>
      </w:r>
    </w:p>
    <w:p w14:paraId="15382A46" w14:textId="77777777" w:rsidR="001C23DB" w:rsidRPr="007B4B4C" w:rsidRDefault="001C23DB" w:rsidP="001C23DB">
      <w:pPr>
        <w:pStyle w:val="3seznam"/>
        <w:numPr>
          <w:ilvl w:val="2"/>
          <w:numId w:val="7"/>
        </w:numPr>
      </w:pPr>
      <w:r w:rsidRPr="007B4B4C">
        <w:t>každý člen statutárního orgánu této právnické osoby,</w:t>
      </w:r>
    </w:p>
    <w:p w14:paraId="26BA6C17" w14:textId="77777777" w:rsidR="001C23DB" w:rsidRPr="007B4B4C" w:rsidRDefault="001C23DB" w:rsidP="001C23DB">
      <w:pPr>
        <w:pStyle w:val="3seznam"/>
        <w:numPr>
          <w:ilvl w:val="2"/>
          <w:numId w:val="7"/>
        </w:numPr>
      </w:pPr>
      <w:r w:rsidRPr="007B4B4C">
        <w:t>osoba zastupující tuto právnickou osobu v statutárním orgánu dodavatele a</w:t>
      </w:r>
    </w:p>
    <w:p w14:paraId="58D16BB8" w14:textId="77777777" w:rsidR="001C23DB" w:rsidRPr="007B4B4C" w:rsidRDefault="001C23DB" w:rsidP="001C23DB">
      <w:pPr>
        <w:pStyle w:val="3seznam"/>
        <w:numPr>
          <w:ilvl w:val="2"/>
          <w:numId w:val="7"/>
        </w:numPr>
      </w:pPr>
      <w:r w:rsidRPr="007B4B4C">
        <w:t>vedoucí pobočky závodu.</w:t>
      </w:r>
    </w:p>
    <w:p w14:paraId="751E68FA" w14:textId="77777777" w:rsidR="001C23DB" w:rsidRPr="001C23DB" w:rsidRDefault="001C23DB" w:rsidP="001C23DB">
      <w:pPr>
        <w:pStyle w:val="2margrubrika"/>
        <w:rPr>
          <w:b w:val="0"/>
          <w:bCs/>
          <w:u w:color="FFC000"/>
          <w:lang w:eastAsia="cs-CZ"/>
        </w:rPr>
      </w:pPr>
      <w:r w:rsidRPr="001C23DB">
        <w:rPr>
          <w:b w:val="0"/>
          <w:bCs/>
          <w:u w:color="FFC000"/>
          <w:lang w:eastAsia="cs-CZ"/>
        </w:rPr>
        <w:t>Profesní způsobilost</w:t>
      </w:r>
    </w:p>
    <w:p w14:paraId="2AAE37AE" w14:textId="3C09E5C5" w:rsidR="001C23DB" w:rsidRPr="00022EB4" w:rsidRDefault="001C23DB" w:rsidP="001C23DB">
      <w:pPr>
        <w:pStyle w:val="2nesltext"/>
        <w:keepNext/>
      </w:pPr>
      <w:r w:rsidRPr="00022EB4">
        <w:t xml:space="preserve">Ve vztahu k profesní způsobilosti </w:t>
      </w:r>
      <w:r w:rsidRPr="00022EB4">
        <w:rPr>
          <w:lang w:eastAsia="cs-CZ"/>
        </w:rPr>
        <w:t xml:space="preserve">účastník </w:t>
      </w:r>
      <w:r w:rsidR="003C43FB">
        <w:rPr>
          <w:lang w:eastAsia="cs-CZ"/>
        </w:rPr>
        <w:t>koncesního</w:t>
      </w:r>
      <w:r w:rsidRPr="00022EB4">
        <w:rPr>
          <w:lang w:eastAsia="cs-CZ"/>
        </w:rPr>
        <w:t xml:space="preserve"> řízení </w:t>
      </w:r>
      <w:r w:rsidRPr="00022EB4">
        <w:t>prohlašuje, že:</w:t>
      </w:r>
    </w:p>
    <w:p w14:paraId="789AE799" w14:textId="77777777" w:rsidR="001C23DB" w:rsidRPr="00022EB4" w:rsidRDefault="001C23DB" w:rsidP="001C23DB">
      <w:pPr>
        <w:pStyle w:val="3seznam"/>
        <w:numPr>
          <w:ilvl w:val="2"/>
          <w:numId w:val="8"/>
        </w:numPr>
      </w:pPr>
      <w:r w:rsidRPr="00022EB4">
        <w:t>je zapsán v obchodním rejstříku nebo jiné obdobné evidenci, pokud jiný právní předpis zápis do takové evidence vyžaduje,</w:t>
      </w:r>
    </w:p>
    <w:p w14:paraId="69B3CD2B" w14:textId="688AD1A1" w:rsidR="001C23DB" w:rsidRPr="00824AD9" w:rsidRDefault="001C23DB" w:rsidP="001C23DB">
      <w:pPr>
        <w:pStyle w:val="3seznam"/>
        <w:keepNext/>
        <w:numPr>
          <w:ilvl w:val="2"/>
          <w:numId w:val="8"/>
        </w:numPr>
      </w:pPr>
      <w:r w:rsidRPr="00824AD9">
        <w:t xml:space="preserve">je oprávněn podnikat v rozsahu odpovídajícímu předmětu </w:t>
      </w:r>
      <w:r w:rsidR="003C43FB">
        <w:t>koncese</w:t>
      </w:r>
      <w:r w:rsidRPr="00824AD9">
        <w:t>, pokud jiné právní předpisy takové oprávnění vyžadují, tj. že má:</w:t>
      </w:r>
    </w:p>
    <w:p w14:paraId="31D2DCBD" w14:textId="77777777" w:rsidR="001C23DB" w:rsidRDefault="001C23DB" w:rsidP="001C23DB">
      <w:pPr>
        <w:pStyle w:val="4seznam"/>
      </w:pPr>
      <w:r w:rsidRPr="00D02F0A">
        <w:rPr>
          <w:b/>
          <w:bCs/>
        </w:rPr>
        <w:t>příslušné živnostenské oprávnění či licenci</w:t>
      </w:r>
      <w:r>
        <w:t>, a to alespoň po živnosti:</w:t>
      </w:r>
    </w:p>
    <w:p w14:paraId="464B7D31" w14:textId="24E260F1" w:rsidR="003B667A" w:rsidRDefault="003B667A" w:rsidP="00485ABB">
      <w:pPr>
        <w:pStyle w:val="Odstavecseseznamem"/>
        <w:numPr>
          <w:ilvl w:val="7"/>
          <w:numId w:val="8"/>
        </w:numPr>
        <w:rPr>
          <w:rFonts w:ascii="Calibri" w:eastAsia="Calibri" w:hAnsi="Calibri"/>
          <w:b/>
          <w:bCs/>
          <w:iCs/>
          <w:sz w:val="22"/>
          <w:szCs w:val="22"/>
          <w:lang w:eastAsia="en-US"/>
        </w:rPr>
      </w:pPr>
      <w:r>
        <w:rPr>
          <w:rFonts w:ascii="Calibri" w:eastAsia="Calibri" w:hAnsi="Calibri"/>
          <w:b/>
          <w:bCs/>
          <w:iCs/>
          <w:sz w:val="22"/>
          <w:szCs w:val="22"/>
          <w:lang w:eastAsia="en-US"/>
        </w:rPr>
        <w:t xml:space="preserve">Montáž, opravy, revize a zkoušky elektrických zařízení </w:t>
      </w:r>
    </w:p>
    <w:p w14:paraId="74304B66" w14:textId="2579914F" w:rsidR="003B667A" w:rsidRPr="003B667A" w:rsidRDefault="003B667A" w:rsidP="003B667A">
      <w:pPr>
        <w:pStyle w:val="Odstavecseseznamem"/>
        <w:ind w:left="2880"/>
        <w:rPr>
          <w:rFonts w:ascii="Calibri" w:eastAsia="Calibri" w:hAnsi="Calibri"/>
          <w:b/>
          <w:bCs/>
          <w:iCs/>
          <w:sz w:val="22"/>
          <w:szCs w:val="22"/>
          <w:u w:val="single"/>
          <w:lang w:eastAsia="en-US"/>
        </w:rPr>
      </w:pPr>
      <w:r w:rsidRPr="003B667A">
        <w:rPr>
          <w:rFonts w:ascii="Calibri" w:eastAsia="Calibri" w:hAnsi="Calibri"/>
          <w:b/>
          <w:bCs/>
          <w:iCs/>
          <w:sz w:val="22"/>
          <w:szCs w:val="22"/>
          <w:u w:val="single"/>
          <w:lang w:eastAsia="en-US"/>
        </w:rPr>
        <w:t>NEBO</w:t>
      </w:r>
    </w:p>
    <w:p w14:paraId="74949886" w14:textId="722A531C" w:rsidR="003B667A" w:rsidRDefault="003B667A" w:rsidP="003B667A">
      <w:pPr>
        <w:pStyle w:val="Odstavecseseznamem"/>
        <w:ind w:left="2880"/>
        <w:rPr>
          <w:rFonts w:ascii="Calibri" w:eastAsia="Calibri" w:hAnsi="Calibri"/>
          <w:b/>
          <w:bCs/>
          <w:iCs/>
          <w:sz w:val="22"/>
          <w:szCs w:val="22"/>
          <w:lang w:eastAsia="en-US"/>
        </w:rPr>
      </w:pPr>
      <w:r>
        <w:rPr>
          <w:rFonts w:ascii="Calibri" w:eastAsia="Calibri" w:hAnsi="Calibri"/>
          <w:b/>
          <w:bCs/>
          <w:iCs/>
          <w:sz w:val="22"/>
          <w:szCs w:val="22"/>
          <w:lang w:eastAsia="en-US"/>
        </w:rPr>
        <w:t>Výroba, instalace, opravy elektrických strojů a přístrojů, elektronických a telekomunikačních zařízení,</w:t>
      </w:r>
    </w:p>
    <w:p w14:paraId="4DBB8473" w14:textId="74EBF67D" w:rsidR="003B667A" w:rsidRDefault="003B667A" w:rsidP="00485ABB">
      <w:pPr>
        <w:pStyle w:val="Odstavecseseznamem"/>
        <w:numPr>
          <w:ilvl w:val="7"/>
          <w:numId w:val="8"/>
        </w:numPr>
        <w:rPr>
          <w:rFonts w:ascii="Calibri" w:eastAsia="Calibri" w:hAnsi="Calibri"/>
          <w:b/>
          <w:bCs/>
          <w:iCs/>
          <w:sz w:val="22"/>
          <w:szCs w:val="22"/>
          <w:lang w:eastAsia="en-US"/>
        </w:rPr>
      </w:pPr>
      <w:r>
        <w:rPr>
          <w:rFonts w:ascii="Calibri" w:eastAsia="Calibri" w:hAnsi="Calibri"/>
          <w:b/>
          <w:bCs/>
          <w:iCs/>
          <w:sz w:val="22"/>
          <w:szCs w:val="22"/>
          <w:lang w:eastAsia="en-US"/>
        </w:rPr>
        <w:t xml:space="preserve">Projektová činnost ve výstavbě </w:t>
      </w:r>
      <w:r w:rsidRPr="003B667A">
        <w:rPr>
          <w:rFonts w:ascii="Calibri" w:eastAsia="Calibri" w:hAnsi="Calibri"/>
          <w:b/>
          <w:bCs/>
          <w:iCs/>
          <w:sz w:val="22"/>
          <w:szCs w:val="22"/>
          <w:u w:val="single"/>
          <w:lang w:eastAsia="en-US"/>
        </w:rPr>
        <w:t>A</w:t>
      </w:r>
    </w:p>
    <w:p w14:paraId="0283F01A" w14:textId="5CC35C5F" w:rsidR="001C23DB" w:rsidRPr="00485ABB" w:rsidRDefault="00485ABB" w:rsidP="00485ABB">
      <w:pPr>
        <w:pStyle w:val="Odstavecseseznamem"/>
        <w:numPr>
          <w:ilvl w:val="7"/>
          <w:numId w:val="8"/>
        </w:numPr>
        <w:rPr>
          <w:rFonts w:ascii="Calibri" w:eastAsia="Calibri" w:hAnsi="Calibri"/>
          <w:b/>
          <w:bCs/>
          <w:iCs/>
          <w:sz w:val="22"/>
          <w:szCs w:val="22"/>
          <w:lang w:eastAsia="en-US"/>
        </w:rPr>
      </w:pPr>
      <w:r w:rsidRPr="00485ABB">
        <w:rPr>
          <w:rFonts w:ascii="Calibri" w:eastAsia="Calibri" w:hAnsi="Calibri"/>
          <w:b/>
          <w:bCs/>
          <w:iCs/>
          <w:sz w:val="22"/>
          <w:szCs w:val="22"/>
          <w:lang w:eastAsia="en-US"/>
        </w:rPr>
        <w:t>Výroba, obchod a služby neuvedené v přílohách 1 až 3 živnostenského zákona</w:t>
      </w:r>
      <w:r w:rsidR="001C23DB" w:rsidRPr="00485ABB">
        <w:rPr>
          <w:b/>
          <w:bCs/>
        </w:rPr>
        <w:t xml:space="preserve">, </w:t>
      </w:r>
    </w:p>
    <w:p w14:paraId="70F5A4A2" w14:textId="77777777" w:rsidR="00485ABB" w:rsidRDefault="00485ABB" w:rsidP="00485ABB">
      <w:pPr>
        <w:pStyle w:val="Odstavecseseznamem"/>
        <w:ind w:left="2880"/>
        <w:rPr>
          <w:rFonts w:ascii="Calibri" w:eastAsia="Calibri" w:hAnsi="Calibri"/>
          <w:b/>
          <w:bCs/>
          <w:iCs/>
          <w:sz w:val="22"/>
          <w:szCs w:val="22"/>
          <w:lang w:eastAsia="en-US"/>
        </w:rPr>
      </w:pPr>
    </w:p>
    <w:p w14:paraId="6629C46F" w14:textId="37D0164D" w:rsidR="00485ABB" w:rsidRPr="00485ABB" w:rsidRDefault="00485ABB" w:rsidP="00485ABB">
      <w:pPr>
        <w:pStyle w:val="Odstavecseseznamem"/>
        <w:ind w:left="2880"/>
        <w:rPr>
          <w:rFonts w:ascii="Calibri" w:eastAsia="Calibri" w:hAnsi="Calibri"/>
          <w:iCs/>
          <w:sz w:val="22"/>
          <w:szCs w:val="22"/>
          <w:lang w:eastAsia="en-US"/>
        </w:rPr>
      </w:pPr>
      <w:r>
        <w:rPr>
          <w:rFonts w:ascii="Calibri" w:eastAsia="Calibri" w:hAnsi="Calibri"/>
          <w:iCs/>
          <w:sz w:val="22"/>
          <w:szCs w:val="22"/>
          <w:lang w:eastAsia="en-US"/>
        </w:rPr>
        <w:t>(</w:t>
      </w:r>
      <w:r w:rsidR="005B544F" w:rsidRPr="005B544F">
        <w:rPr>
          <w:rFonts w:ascii="Calibri" w:eastAsia="Calibri" w:hAnsi="Calibri"/>
          <w:iCs/>
          <w:sz w:val="22"/>
          <w:szCs w:val="22"/>
          <w:lang w:eastAsia="en-US"/>
        </w:rPr>
        <w:t xml:space="preserve">uvedení oboru alespoň </w:t>
      </w:r>
      <w:r w:rsidR="003B667A">
        <w:rPr>
          <w:rFonts w:ascii="Calibri" w:eastAsia="Calibri" w:hAnsi="Calibri"/>
          <w:iCs/>
          <w:sz w:val="22"/>
          <w:szCs w:val="22"/>
          <w:lang w:eastAsia="en-US"/>
        </w:rPr>
        <w:t>Zprostředkování obchodu a služeb</w:t>
      </w:r>
      <w:r w:rsidR="005B544F">
        <w:rPr>
          <w:rFonts w:ascii="Calibri" w:eastAsia="Calibri" w:hAnsi="Calibri"/>
          <w:iCs/>
          <w:sz w:val="22"/>
          <w:szCs w:val="22"/>
          <w:lang w:eastAsia="en-US"/>
        </w:rPr>
        <w:t>)</w:t>
      </w:r>
    </w:p>
    <w:p w14:paraId="23502C24" w14:textId="77777777" w:rsidR="00485ABB" w:rsidRPr="00485ABB" w:rsidRDefault="00485ABB" w:rsidP="00485ABB">
      <w:pPr>
        <w:pStyle w:val="Odstavecseseznamem"/>
        <w:ind w:left="2880"/>
        <w:rPr>
          <w:rFonts w:ascii="Calibri" w:eastAsia="Calibri" w:hAnsi="Calibri"/>
          <w:b/>
          <w:bCs/>
          <w:iCs/>
          <w:sz w:val="22"/>
          <w:szCs w:val="22"/>
          <w:lang w:eastAsia="en-US"/>
        </w:rPr>
      </w:pPr>
    </w:p>
    <w:p w14:paraId="1A9EC39B" w14:textId="66E9CFF7" w:rsidR="001C23DB" w:rsidRDefault="001C23DB" w:rsidP="001C23DB">
      <w:pPr>
        <w:pStyle w:val="4seznam"/>
        <w:numPr>
          <w:ilvl w:val="0"/>
          <w:numId w:val="0"/>
        </w:numPr>
        <w:ind w:left="2880"/>
      </w:pPr>
      <w:r>
        <w:t xml:space="preserve">nebo jinou obdobnou živnost odpovídající předmětu </w:t>
      </w:r>
      <w:r w:rsidR="003B667A">
        <w:t>koncese</w:t>
      </w:r>
      <w:r>
        <w:t>.</w:t>
      </w:r>
    </w:p>
    <w:p w14:paraId="707D1031" w14:textId="77777777" w:rsidR="00F00B2D" w:rsidRDefault="00F00B2D" w:rsidP="00F00B2D">
      <w:pPr>
        <w:pStyle w:val="4seznam"/>
        <w:numPr>
          <w:ilvl w:val="0"/>
          <w:numId w:val="0"/>
        </w:numPr>
      </w:pPr>
    </w:p>
    <w:p w14:paraId="08E7F523" w14:textId="77777777" w:rsidR="00F00B2D" w:rsidRDefault="00F00B2D" w:rsidP="00F00B2D">
      <w:pPr>
        <w:pStyle w:val="4seznam"/>
        <w:numPr>
          <w:ilvl w:val="0"/>
          <w:numId w:val="0"/>
        </w:numPr>
      </w:pPr>
    </w:p>
    <w:p w14:paraId="4533C16E" w14:textId="637D29B5" w:rsidR="00F00B2D" w:rsidRDefault="00F00B2D" w:rsidP="00F00B2D">
      <w:pPr>
        <w:pStyle w:val="2margrubrika"/>
        <w:jc w:val="left"/>
        <w:rPr>
          <w:caps/>
        </w:rPr>
      </w:pPr>
      <w:r>
        <w:rPr>
          <w:caps/>
        </w:rPr>
        <w:t xml:space="preserve">NABÍDKOVÁ CENA ZA PLNĚNÍ </w:t>
      </w:r>
      <w:r w:rsidR="007F6D71">
        <w:rPr>
          <w:caps/>
        </w:rPr>
        <w:t>koncese</w:t>
      </w:r>
    </w:p>
    <w:p w14:paraId="6D9069A8" w14:textId="7311724E" w:rsidR="00F00B2D" w:rsidRDefault="00F00B2D" w:rsidP="00F00B2D">
      <w:pPr>
        <w:spacing w:before="240"/>
        <w:rPr>
          <w:rFonts w:ascii="Calibri" w:hAnsi="Calibri"/>
          <w:b/>
          <w:bCs/>
          <w:sz w:val="22"/>
          <w:szCs w:val="22"/>
        </w:rPr>
      </w:pPr>
      <w:r w:rsidRPr="00FF4551">
        <w:rPr>
          <w:rFonts w:ascii="Calibri" w:hAnsi="Calibri"/>
          <w:b/>
          <w:bCs/>
          <w:sz w:val="22"/>
          <w:szCs w:val="22"/>
        </w:rPr>
        <w:t>Dodavatel</w:t>
      </w:r>
      <w:r>
        <w:rPr>
          <w:rFonts w:ascii="Calibri" w:hAnsi="Calibri"/>
          <w:sz w:val="22"/>
          <w:szCs w:val="22"/>
        </w:rPr>
        <w:t xml:space="preserve">, jako účastník </w:t>
      </w:r>
      <w:r w:rsidR="007F6D71">
        <w:rPr>
          <w:rFonts w:ascii="Calibri" w:hAnsi="Calibri"/>
          <w:sz w:val="22"/>
          <w:szCs w:val="22"/>
        </w:rPr>
        <w:t>koncesního řízení koncese</w:t>
      </w:r>
      <w:r>
        <w:rPr>
          <w:rFonts w:ascii="Calibri" w:hAnsi="Calibri"/>
          <w:sz w:val="22"/>
          <w:szCs w:val="22"/>
        </w:rPr>
        <w:t xml:space="preserve"> </w:t>
      </w:r>
      <w:r>
        <w:rPr>
          <w:rFonts w:ascii="Calibri" w:hAnsi="Calibri"/>
          <w:b/>
          <w:bCs/>
          <w:sz w:val="22"/>
          <w:szCs w:val="22"/>
        </w:rPr>
        <w:t xml:space="preserve">tímto nabízí zadavateli plnění </w:t>
      </w:r>
      <w:r w:rsidR="007F6D71">
        <w:rPr>
          <w:rFonts w:ascii="Calibri" w:hAnsi="Calibri"/>
          <w:b/>
          <w:bCs/>
          <w:sz w:val="22"/>
          <w:szCs w:val="22"/>
        </w:rPr>
        <w:t>koncese</w:t>
      </w:r>
      <w:r>
        <w:rPr>
          <w:rFonts w:ascii="Calibri" w:hAnsi="Calibri"/>
          <w:b/>
          <w:bCs/>
          <w:sz w:val="22"/>
          <w:szCs w:val="22"/>
        </w:rPr>
        <w:t xml:space="preserve"> za </w:t>
      </w:r>
      <w:r w:rsidR="007F6D71">
        <w:rPr>
          <w:rFonts w:ascii="Calibri" w:hAnsi="Calibri"/>
          <w:b/>
          <w:bCs/>
          <w:sz w:val="22"/>
          <w:szCs w:val="22"/>
        </w:rPr>
        <w:t>následující nabídkovou cenu</w:t>
      </w:r>
      <w:r>
        <w:rPr>
          <w:rFonts w:ascii="Calibri" w:hAnsi="Calibri"/>
          <w:b/>
          <w:bCs/>
          <w:sz w:val="22"/>
          <w:szCs w:val="22"/>
        </w:rPr>
        <w:t>:</w:t>
      </w:r>
    </w:p>
    <w:p w14:paraId="6F0D5769" w14:textId="77777777" w:rsidR="00091693" w:rsidRDefault="00091693" w:rsidP="00F00B2D">
      <w:pPr>
        <w:spacing w:before="240"/>
        <w:rPr>
          <w:rFonts w:ascii="Calibri" w:hAnsi="Calibri"/>
          <w:b/>
          <w:bCs/>
          <w:sz w:val="22"/>
          <w:szCs w:val="22"/>
        </w:rPr>
      </w:pPr>
    </w:p>
    <w:tbl>
      <w:tblPr>
        <w:tblStyle w:val="Mkatabulky"/>
        <w:tblW w:w="5000" w:type="pct"/>
        <w:tblLook w:val="04A0" w:firstRow="1" w:lastRow="0" w:firstColumn="1" w:lastColumn="0" w:noHBand="0" w:noVBand="1"/>
      </w:tblPr>
      <w:tblGrid>
        <w:gridCol w:w="6316"/>
        <w:gridCol w:w="2746"/>
      </w:tblGrid>
      <w:tr w:rsidR="007F6D71" w14:paraId="0B70B353" w14:textId="77777777" w:rsidTr="007F6D71">
        <w:trPr>
          <w:trHeight w:val="406"/>
        </w:trPr>
        <w:tc>
          <w:tcPr>
            <w:tcW w:w="3485" w:type="pct"/>
            <w:shd w:val="clear" w:color="auto" w:fill="F2F2F2" w:themeFill="background1" w:themeFillShade="F2"/>
            <w:vAlign w:val="center"/>
          </w:tcPr>
          <w:p w14:paraId="61D953B3" w14:textId="08ED0AB9" w:rsidR="007F6D71" w:rsidRDefault="007F6D71" w:rsidP="007F6D71">
            <w:pPr>
              <w:jc w:val="left"/>
              <w:rPr>
                <w:rFonts w:ascii="Calibri" w:hAnsi="Calibri"/>
                <w:sz w:val="22"/>
                <w:szCs w:val="22"/>
              </w:rPr>
            </w:pPr>
            <w:r>
              <w:rPr>
                <w:rFonts w:ascii="Calibri" w:hAnsi="Calibri"/>
                <w:sz w:val="22"/>
                <w:szCs w:val="22"/>
              </w:rPr>
              <w:t>Nabídková cena v Kč bez DPH</w:t>
            </w:r>
            <w:r w:rsidR="007167CB">
              <w:rPr>
                <w:rFonts w:ascii="Calibri" w:hAnsi="Calibri"/>
                <w:sz w:val="22"/>
                <w:szCs w:val="22"/>
              </w:rPr>
              <w:t xml:space="preserve"> – tj. </w:t>
            </w:r>
            <w:r w:rsidR="008835B9">
              <w:rPr>
                <w:rFonts w:ascii="Calibri" w:hAnsi="Calibri"/>
                <w:sz w:val="22"/>
                <w:szCs w:val="22"/>
              </w:rPr>
              <w:t>nájemné za 1 měsíc provozování technické infrastruktury za podmínek dle návrhu smlouvy v Kč bez DPH</w:t>
            </w:r>
          </w:p>
          <w:p w14:paraId="657CAAA2" w14:textId="322D37D5" w:rsidR="007F6D71" w:rsidRPr="0069779D" w:rsidRDefault="007F6D71" w:rsidP="007F6D71">
            <w:pPr>
              <w:jc w:val="left"/>
              <w:rPr>
                <w:rFonts w:ascii="Calibri" w:hAnsi="Calibri"/>
                <w:sz w:val="22"/>
                <w:szCs w:val="22"/>
              </w:rPr>
            </w:pPr>
            <w:r>
              <w:rPr>
                <w:rFonts w:ascii="Calibri" w:hAnsi="Calibri"/>
                <w:sz w:val="22"/>
                <w:szCs w:val="22"/>
              </w:rPr>
              <w:t>(údaj pro hodnocení nabídek)</w:t>
            </w:r>
          </w:p>
        </w:tc>
        <w:tc>
          <w:tcPr>
            <w:tcW w:w="1515" w:type="pct"/>
            <w:vAlign w:val="center"/>
          </w:tcPr>
          <w:p w14:paraId="7AAAF472" w14:textId="29EF8CB6" w:rsidR="007F6D71" w:rsidRDefault="007F6D71" w:rsidP="008E46DE">
            <w:pPr>
              <w:jc w:val="center"/>
              <w:rPr>
                <w:rFonts w:ascii="Calibri" w:hAnsi="Calibri"/>
                <w:b/>
                <w:bCs/>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r>
              <w:rPr>
                <w:rFonts w:ascii="Calibri" w:hAnsi="Calibri"/>
                <w:sz w:val="22"/>
                <w:szCs w:val="20"/>
                <w:lang w:eastAsia="en-US" w:bidi="en-US"/>
              </w:rPr>
              <w:t xml:space="preserve"> Kč</w:t>
            </w:r>
          </w:p>
        </w:tc>
      </w:tr>
      <w:tr w:rsidR="007F6D71" w14:paraId="7B55CFB6" w14:textId="77777777" w:rsidTr="007F6D71">
        <w:trPr>
          <w:trHeight w:val="427"/>
        </w:trPr>
        <w:tc>
          <w:tcPr>
            <w:tcW w:w="3485" w:type="pct"/>
            <w:shd w:val="clear" w:color="auto" w:fill="F2F2F2" w:themeFill="background1" w:themeFillShade="F2"/>
            <w:vAlign w:val="center"/>
          </w:tcPr>
          <w:p w14:paraId="6E2A10FB" w14:textId="7C10D7A7" w:rsidR="007F6D71" w:rsidRPr="0069779D" w:rsidRDefault="007F6D71" w:rsidP="007F6D71">
            <w:pPr>
              <w:jc w:val="left"/>
              <w:rPr>
                <w:rFonts w:ascii="Calibri" w:hAnsi="Calibri"/>
                <w:sz w:val="22"/>
                <w:szCs w:val="22"/>
              </w:rPr>
            </w:pPr>
            <w:r>
              <w:rPr>
                <w:rFonts w:ascii="Calibri" w:hAnsi="Calibri"/>
                <w:sz w:val="22"/>
                <w:szCs w:val="22"/>
              </w:rPr>
              <w:t xml:space="preserve">DPH ve výši </w:t>
            </w: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r>
              <w:rPr>
                <w:rFonts w:ascii="Calibri" w:hAnsi="Calibri"/>
                <w:sz w:val="22"/>
                <w:szCs w:val="20"/>
                <w:lang w:eastAsia="en-US" w:bidi="en-US"/>
              </w:rPr>
              <w:t xml:space="preserve"> %</w:t>
            </w:r>
          </w:p>
        </w:tc>
        <w:tc>
          <w:tcPr>
            <w:tcW w:w="1515" w:type="pct"/>
            <w:vAlign w:val="center"/>
          </w:tcPr>
          <w:p w14:paraId="5EDA64B1" w14:textId="6D6A8E13" w:rsidR="007F6D71" w:rsidRDefault="007F6D71" w:rsidP="008E46DE">
            <w:pPr>
              <w:jc w:val="center"/>
              <w:rPr>
                <w:rFonts w:ascii="Calibri" w:hAnsi="Calibri"/>
                <w:b/>
                <w:bCs/>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r>
              <w:rPr>
                <w:rFonts w:ascii="Calibri" w:hAnsi="Calibri"/>
                <w:sz w:val="22"/>
                <w:szCs w:val="20"/>
                <w:lang w:eastAsia="en-US" w:bidi="en-US"/>
              </w:rPr>
              <w:t xml:space="preserve"> Kč</w:t>
            </w:r>
          </w:p>
        </w:tc>
      </w:tr>
      <w:tr w:rsidR="007F6D71" w14:paraId="270947A9" w14:textId="77777777" w:rsidTr="007F6D71">
        <w:trPr>
          <w:trHeight w:val="420"/>
        </w:trPr>
        <w:tc>
          <w:tcPr>
            <w:tcW w:w="3485" w:type="pct"/>
            <w:shd w:val="clear" w:color="auto" w:fill="F2F2F2" w:themeFill="background1" w:themeFillShade="F2"/>
            <w:vAlign w:val="center"/>
          </w:tcPr>
          <w:p w14:paraId="1231C90E" w14:textId="1A5E8D3D" w:rsidR="007F6D71" w:rsidRPr="003C4144" w:rsidRDefault="007F6D71" w:rsidP="007F6D71">
            <w:pPr>
              <w:jc w:val="left"/>
              <w:rPr>
                <w:rFonts w:ascii="Calibri" w:hAnsi="Calibri"/>
                <w:sz w:val="22"/>
                <w:szCs w:val="22"/>
              </w:rPr>
            </w:pPr>
            <w:r>
              <w:rPr>
                <w:rFonts w:ascii="Calibri" w:hAnsi="Calibri"/>
                <w:sz w:val="22"/>
                <w:szCs w:val="22"/>
              </w:rPr>
              <w:t>Nabídková cena v Kč vč. DPH</w:t>
            </w:r>
          </w:p>
        </w:tc>
        <w:tc>
          <w:tcPr>
            <w:tcW w:w="1515" w:type="pct"/>
            <w:vAlign w:val="center"/>
          </w:tcPr>
          <w:p w14:paraId="1AFAEAAA" w14:textId="2BD95029" w:rsidR="007F6D71" w:rsidRDefault="007F6D71" w:rsidP="008E46DE">
            <w:pPr>
              <w:jc w:val="center"/>
              <w:rPr>
                <w:rFonts w:ascii="Calibri" w:hAnsi="Calibri"/>
                <w:b/>
                <w:bCs/>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r>
              <w:rPr>
                <w:rFonts w:ascii="Calibri" w:hAnsi="Calibri"/>
                <w:sz w:val="22"/>
                <w:szCs w:val="20"/>
                <w:lang w:eastAsia="en-US" w:bidi="en-US"/>
              </w:rPr>
              <w:t xml:space="preserve"> Kč</w:t>
            </w:r>
          </w:p>
        </w:tc>
      </w:tr>
    </w:tbl>
    <w:p w14:paraId="751EA47E" w14:textId="77777777" w:rsidR="006F316E" w:rsidRPr="000F6ACF" w:rsidRDefault="006F316E" w:rsidP="006F316E">
      <w:pPr>
        <w:pStyle w:val="2nesltext"/>
        <w:keepNext/>
        <w:spacing w:before="480"/>
      </w:pPr>
      <w:r w:rsidRPr="000F6ACF">
        <w:lastRenderedPageBreak/>
        <w:t xml:space="preserve">V </w:t>
      </w:r>
      <w:r w:rsidRPr="00840EB9">
        <w:rPr>
          <w:highlight w:val="yellow"/>
          <w:lang w:bidi="en-US"/>
        </w:rPr>
        <w:fldChar w:fldCharType="begin"/>
      </w:r>
      <w:r w:rsidRPr="00840EB9">
        <w:rPr>
          <w:highlight w:val="yellow"/>
          <w:lang w:bidi="en-US"/>
        </w:rPr>
        <w:instrText xml:space="preserve"> MACROBUTTON  AkcentČárka "[Místo - doplní účastník]" </w:instrText>
      </w:r>
      <w:r w:rsidRPr="00840EB9">
        <w:rPr>
          <w:highlight w:val="yellow"/>
          <w:lang w:bidi="en-US"/>
        </w:rPr>
        <w:fldChar w:fldCharType="end"/>
      </w:r>
      <w:r w:rsidRPr="000F6ACF">
        <w:rPr>
          <w:lang w:bidi="en-US"/>
        </w:rPr>
        <w:t xml:space="preserve"> </w:t>
      </w:r>
      <w:r w:rsidRPr="000F6ACF">
        <w:t xml:space="preserve">dne </w:t>
      </w:r>
      <w:r w:rsidRPr="00840EB9">
        <w:rPr>
          <w:highlight w:val="yellow"/>
          <w:lang w:bidi="en-US"/>
        </w:rPr>
        <w:fldChar w:fldCharType="begin"/>
      </w:r>
      <w:r w:rsidRPr="00840EB9">
        <w:rPr>
          <w:highlight w:val="yellow"/>
          <w:lang w:bidi="en-US"/>
        </w:rPr>
        <w:instrText xml:space="preserve"> MACROBUTTON  AkcentČárka "[Datum - doplní účastník]" </w:instrText>
      </w:r>
      <w:r w:rsidRPr="00840EB9">
        <w:rPr>
          <w:highlight w:val="yellow"/>
          <w:lang w:bidi="en-US"/>
        </w:rPr>
        <w:fldChar w:fldCharType="end"/>
      </w:r>
    </w:p>
    <w:p w14:paraId="3399651E" w14:textId="77777777" w:rsidR="006F316E" w:rsidRPr="00817B88" w:rsidRDefault="006F316E" w:rsidP="006F316E">
      <w:pPr>
        <w:pStyle w:val="2nesltext"/>
        <w:keepNext/>
        <w:rPr>
          <w:lang w:bidi="en-US"/>
        </w:rPr>
      </w:pPr>
      <w:r w:rsidRPr="00840EB9">
        <w:rPr>
          <w:highlight w:val="yellow"/>
          <w:lang w:bidi="en-US"/>
        </w:rPr>
        <w:fldChar w:fldCharType="begin"/>
      </w:r>
      <w:r w:rsidRPr="00840EB9">
        <w:rPr>
          <w:highlight w:val="yellow"/>
          <w:lang w:bidi="en-US"/>
        </w:rPr>
        <w:instrText xml:space="preserve"> MACROBUTTON  AkcentČárka "[Název účastníka - doplní účastník]" </w:instrText>
      </w:r>
      <w:r w:rsidRPr="00840EB9">
        <w:rPr>
          <w:highlight w:val="yellow"/>
          <w:lang w:bidi="en-US"/>
        </w:rPr>
        <w:fldChar w:fldCharType="end"/>
      </w:r>
    </w:p>
    <w:p w14:paraId="1EC906BE" w14:textId="77777777" w:rsidR="006F316E" w:rsidRPr="00817B88" w:rsidRDefault="006F316E" w:rsidP="006F316E">
      <w:pPr>
        <w:pStyle w:val="2nesltext"/>
        <w:keepNext/>
      </w:pPr>
      <w:r w:rsidRPr="00840EB9">
        <w:rPr>
          <w:highlight w:val="yellow"/>
          <w:lang w:bidi="en-US"/>
        </w:rPr>
        <w:fldChar w:fldCharType="begin"/>
      </w:r>
      <w:r w:rsidRPr="00840EB9">
        <w:rPr>
          <w:highlight w:val="yellow"/>
          <w:lang w:bidi="en-US"/>
        </w:rPr>
        <w:instrText xml:space="preserve"> MACROBUTTON  AkcentČárka "[Jméno a funkce osoby oprávněné zastupovat účastníka - doplní účastník]" </w:instrText>
      </w:r>
      <w:r w:rsidRPr="00840EB9">
        <w:rPr>
          <w:highlight w:val="yellow"/>
          <w:lang w:bidi="en-US"/>
        </w:rPr>
        <w:fldChar w:fldCharType="end"/>
      </w:r>
    </w:p>
    <w:p w14:paraId="21146E82" w14:textId="77777777" w:rsidR="006F316E" w:rsidRPr="000F6ACF" w:rsidRDefault="006F316E" w:rsidP="006F316E">
      <w:pPr>
        <w:pStyle w:val="2nesltext"/>
        <w:keepNext/>
        <w:spacing w:before="960"/>
      </w:pPr>
      <w:r w:rsidRPr="000F6ACF">
        <w:t>…………………………………………………..</w:t>
      </w:r>
      <w:r>
        <w:t xml:space="preserve">   </w:t>
      </w:r>
    </w:p>
    <w:p w14:paraId="27E02FA5" w14:textId="3D275D0E" w:rsidR="006F316E" w:rsidRPr="000F6ACF" w:rsidRDefault="006F316E" w:rsidP="006F316E">
      <w:pPr>
        <w:pStyle w:val="2nesltext"/>
        <w:keepNext/>
      </w:pPr>
      <w:r w:rsidRPr="007B01C2">
        <w:rPr>
          <w:i/>
        </w:rPr>
        <w:t>(podpis)</w:t>
      </w:r>
      <w:r>
        <w:rPr>
          <w:i/>
        </w:rPr>
        <w:t xml:space="preserve"> </w:t>
      </w:r>
      <w:r w:rsidR="009D5BD9">
        <w:rPr>
          <w:i/>
        </w:rPr>
        <w:t xml:space="preserve"> </w:t>
      </w:r>
      <w:r w:rsidR="003B1218">
        <w:rPr>
          <w:i/>
        </w:rPr>
        <w:t xml:space="preserve"> </w:t>
      </w:r>
    </w:p>
    <w:p w14:paraId="35A0CE7F" w14:textId="77777777" w:rsidR="006F316E" w:rsidRPr="00F428A3" w:rsidRDefault="006F316E" w:rsidP="00FF4551">
      <w:pPr>
        <w:spacing w:before="240"/>
        <w:rPr>
          <w:rFonts w:ascii="Calibri" w:hAnsi="Calibri"/>
          <w:i/>
          <w:iCs/>
          <w:sz w:val="22"/>
          <w:szCs w:val="22"/>
        </w:rPr>
      </w:pPr>
    </w:p>
    <w:sectPr w:rsidR="006F316E" w:rsidRPr="00F428A3"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EF291" w14:textId="77777777" w:rsidR="0009642F" w:rsidRDefault="0009642F" w:rsidP="00161B4F">
      <w:r>
        <w:separator/>
      </w:r>
    </w:p>
  </w:endnote>
  <w:endnote w:type="continuationSeparator" w:id="0">
    <w:p w14:paraId="30BFD917" w14:textId="77777777" w:rsidR="0009642F" w:rsidRDefault="0009642F"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66879824"/>
      <w:docPartObj>
        <w:docPartGallery w:val="Page Numbers (Bottom of Page)"/>
        <w:docPartUnique/>
      </w:docPartObj>
    </w:sdtPr>
    <w:sdtEndPr/>
    <w:sdtContent>
      <w:p w14:paraId="6A501B31" w14:textId="3C9DCF2B" w:rsidR="00F622AB" w:rsidRPr="00F622AB" w:rsidRDefault="00F622AB" w:rsidP="00F622AB">
        <w:pPr>
          <w:pStyle w:val="Zpat"/>
          <w:jc w:val="right"/>
          <w:rPr>
            <w:rFonts w:asciiTheme="minorHAnsi" w:hAnsiTheme="minorHAnsi" w:cstheme="minorHAnsi"/>
            <w:sz w:val="22"/>
            <w:szCs w:val="22"/>
          </w:rPr>
        </w:pPr>
        <w:r w:rsidRPr="00F622AB">
          <w:rPr>
            <w:rFonts w:asciiTheme="minorHAnsi" w:hAnsiTheme="minorHAnsi" w:cstheme="minorHAnsi"/>
            <w:sz w:val="22"/>
            <w:szCs w:val="22"/>
          </w:rPr>
          <w:t xml:space="preserve">Stránka | </w:t>
        </w:r>
        <w:r w:rsidRPr="00F622AB">
          <w:rPr>
            <w:rFonts w:asciiTheme="minorHAnsi" w:hAnsiTheme="minorHAnsi" w:cstheme="minorHAnsi"/>
            <w:sz w:val="22"/>
            <w:szCs w:val="22"/>
          </w:rPr>
          <w:fldChar w:fldCharType="begin"/>
        </w:r>
        <w:r w:rsidRPr="00F622AB">
          <w:rPr>
            <w:rFonts w:asciiTheme="minorHAnsi" w:hAnsiTheme="minorHAnsi" w:cstheme="minorHAnsi"/>
            <w:sz w:val="22"/>
            <w:szCs w:val="22"/>
          </w:rPr>
          <w:instrText>PAGE   \* MERGEFORMAT</w:instrText>
        </w:r>
        <w:r w:rsidRPr="00F622AB">
          <w:rPr>
            <w:rFonts w:asciiTheme="minorHAnsi" w:hAnsiTheme="minorHAnsi" w:cstheme="minorHAnsi"/>
            <w:sz w:val="22"/>
            <w:szCs w:val="22"/>
          </w:rPr>
          <w:fldChar w:fldCharType="separate"/>
        </w:r>
        <w:r w:rsidR="000B130E">
          <w:rPr>
            <w:rFonts w:asciiTheme="minorHAnsi" w:hAnsiTheme="minorHAnsi" w:cstheme="minorHAnsi"/>
            <w:noProof/>
            <w:sz w:val="22"/>
            <w:szCs w:val="22"/>
          </w:rPr>
          <w:t>1</w:t>
        </w:r>
        <w:r w:rsidRPr="00F622AB">
          <w:rPr>
            <w:rFonts w:asciiTheme="minorHAnsi" w:hAnsiTheme="minorHAnsi" w:cstheme="minorHAnsi"/>
            <w:sz w:val="22"/>
            <w:szCs w:val="22"/>
          </w:rPr>
          <w:fldChar w:fldCharType="end"/>
        </w:r>
        <w:r w:rsidRPr="00F622AB">
          <w:rPr>
            <w:rFonts w:asciiTheme="minorHAnsi" w:hAnsiTheme="minorHAnsi" w:cstheme="minorHAnsi"/>
            <w:sz w:val="22"/>
            <w:szCs w:val="22"/>
          </w:rPr>
          <w:t xml:space="preserve"> </w:t>
        </w:r>
      </w:p>
    </w:sdtContent>
  </w:sdt>
  <w:p w14:paraId="53A511CB" w14:textId="03017773" w:rsidR="00CB11D2" w:rsidRPr="00140581" w:rsidRDefault="00CB11D2" w:rsidP="00161B4F">
    <w:pPr>
      <w:pStyle w:val="Zpat"/>
      <w:rPr>
        <w:rFonts w:ascii="Calibri" w:hAnsi="Calibri"/>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CCAA2" w14:textId="77777777" w:rsidR="00CB11D2" w:rsidRDefault="0003425A">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6C867799"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ED7EA" w14:textId="77777777" w:rsidR="0009642F" w:rsidRDefault="0009642F" w:rsidP="00161B4F">
      <w:r>
        <w:separator/>
      </w:r>
    </w:p>
  </w:footnote>
  <w:footnote w:type="continuationSeparator" w:id="0">
    <w:p w14:paraId="697D996C" w14:textId="77777777" w:rsidR="0009642F" w:rsidRDefault="0009642F" w:rsidP="00161B4F">
      <w:r>
        <w:continuationSeparator/>
      </w:r>
    </w:p>
  </w:footnote>
  <w:footnote w:id="1">
    <w:p w14:paraId="411BA2A8" w14:textId="77777777" w:rsidR="004F17EB" w:rsidRPr="004A1D1D" w:rsidRDefault="004F17EB" w:rsidP="004F17EB">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Znění § 4b zákona o střetu zájmů: „</w:t>
      </w:r>
      <w:r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4A1D1D">
        <w:rPr>
          <w:rFonts w:asciiTheme="minorHAnsi" w:hAnsiTheme="minorHAnsi" w:cstheme="minorHAnsi"/>
        </w:rPr>
        <w:t>.“</w:t>
      </w:r>
    </w:p>
  </w:footnote>
  <w:footnote w:id="2">
    <w:p w14:paraId="2D83D63E" w14:textId="0BF7C6B5" w:rsidR="00056B73" w:rsidRPr="0055574C" w:rsidRDefault="00056B73" w:rsidP="00056B73">
      <w:pPr>
        <w:pStyle w:val="Textpoznpodarou"/>
        <w:rPr>
          <w:rFonts w:ascii="Calibri" w:hAnsi="Calibri"/>
          <w:b/>
          <w:i/>
          <w:sz w:val="22"/>
        </w:rPr>
      </w:pPr>
      <w:r w:rsidRPr="00F428A3">
        <w:rPr>
          <w:rStyle w:val="Znakapoznpodarou"/>
          <w:rFonts w:ascii="Calibri" w:hAnsi="Calibri"/>
          <w:bCs/>
          <w:iCs/>
          <w:sz w:val="22"/>
        </w:rPr>
        <w:footnoteRef/>
      </w:r>
      <w:r w:rsidRPr="0055574C">
        <w:rPr>
          <w:rFonts w:ascii="Calibri" w:hAnsi="Calibri"/>
          <w:b/>
          <w:i/>
          <w:sz w:val="22"/>
        </w:rPr>
        <w:t xml:space="preserve"> </w:t>
      </w:r>
      <w:r w:rsidRPr="00056B73">
        <w:rPr>
          <w:rFonts w:ascii="Calibri" w:hAnsi="Calibri"/>
          <w:bCs/>
          <w:iCs/>
          <w:sz w:val="22"/>
        </w:rPr>
        <w:t xml:space="preserve">Účastník </w:t>
      </w:r>
      <w:r w:rsidR="004569A4">
        <w:rPr>
          <w:rFonts w:ascii="Calibri" w:hAnsi="Calibri"/>
          <w:bCs/>
          <w:iCs/>
          <w:sz w:val="22"/>
          <w:szCs w:val="22"/>
        </w:rPr>
        <w:t>koncesního</w:t>
      </w:r>
      <w:r w:rsidRPr="00056B73">
        <w:rPr>
          <w:rFonts w:ascii="Calibri" w:hAnsi="Calibri"/>
          <w:bCs/>
          <w:iCs/>
          <w:sz w:val="22"/>
        </w:rPr>
        <w:t xml:space="preserve"> řízení použije tuto tabulku tolikrát, kolik poddodavatelů uvádí.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BF20"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9CC0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B640638"/>
    <w:multiLevelType w:val="hybridMultilevel"/>
    <w:tmpl w:val="82C8B728"/>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0435620">
    <w:abstractNumId w:val="0"/>
  </w:num>
  <w:num w:numId="2" w16cid:durableId="779837802">
    <w:abstractNumId w:val="3"/>
  </w:num>
  <w:num w:numId="3" w16cid:durableId="353189103">
    <w:abstractNumId w:val="2"/>
  </w:num>
  <w:num w:numId="4" w16cid:durableId="499582416">
    <w:abstractNumId w:val="1"/>
  </w:num>
  <w:num w:numId="5" w16cid:durableId="170221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71566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28579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23434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B4F"/>
    <w:rsid w:val="00002880"/>
    <w:rsid w:val="000230D7"/>
    <w:rsid w:val="0003425A"/>
    <w:rsid w:val="000366F5"/>
    <w:rsid w:val="00056B73"/>
    <w:rsid w:val="000604AC"/>
    <w:rsid w:val="00060A73"/>
    <w:rsid w:val="00070B4B"/>
    <w:rsid w:val="0007209C"/>
    <w:rsid w:val="00091693"/>
    <w:rsid w:val="0009466D"/>
    <w:rsid w:val="0009642F"/>
    <w:rsid w:val="000A2A12"/>
    <w:rsid w:val="000B130E"/>
    <w:rsid w:val="000B330E"/>
    <w:rsid w:val="000C6069"/>
    <w:rsid w:val="000C63B4"/>
    <w:rsid w:val="0011336F"/>
    <w:rsid w:val="001372A2"/>
    <w:rsid w:val="00140581"/>
    <w:rsid w:val="00146A65"/>
    <w:rsid w:val="001508E0"/>
    <w:rsid w:val="00161B4F"/>
    <w:rsid w:val="00165EDE"/>
    <w:rsid w:val="0018403F"/>
    <w:rsid w:val="00193711"/>
    <w:rsid w:val="001A17C0"/>
    <w:rsid w:val="001A43E6"/>
    <w:rsid w:val="001A5831"/>
    <w:rsid w:val="001B1393"/>
    <w:rsid w:val="001B5BC9"/>
    <w:rsid w:val="001C23DB"/>
    <w:rsid w:val="001D20D4"/>
    <w:rsid w:val="001D753A"/>
    <w:rsid w:val="001E7F11"/>
    <w:rsid w:val="001F794D"/>
    <w:rsid w:val="00210FF4"/>
    <w:rsid w:val="0021240C"/>
    <w:rsid w:val="00225D7F"/>
    <w:rsid w:val="00242239"/>
    <w:rsid w:val="00242C0C"/>
    <w:rsid w:val="00264826"/>
    <w:rsid w:val="00274A49"/>
    <w:rsid w:val="002960CB"/>
    <w:rsid w:val="002A1309"/>
    <w:rsid w:val="002A2A3C"/>
    <w:rsid w:val="002B110D"/>
    <w:rsid w:val="002D0053"/>
    <w:rsid w:val="002E5D9B"/>
    <w:rsid w:val="002E5F6F"/>
    <w:rsid w:val="002F3687"/>
    <w:rsid w:val="002F7977"/>
    <w:rsid w:val="0030162D"/>
    <w:rsid w:val="00311681"/>
    <w:rsid w:val="00346B37"/>
    <w:rsid w:val="00367C40"/>
    <w:rsid w:val="003805BD"/>
    <w:rsid w:val="00381A5A"/>
    <w:rsid w:val="003A2D70"/>
    <w:rsid w:val="003A743B"/>
    <w:rsid w:val="003B1104"/>
    <w:rsid w:val="003B1218"/>
    <w:rsid w:val="003B2B23"/>
    <w:rsid w:val="003B667A"/>
    <w:rsid w:val="003B7D44"/>
    <w:rsid w:val="003C4144"/>
    <w:rsid w:val="003C43FB"/>
    <w:rsid w:val="003D59DC"/>
    <w:rsid w:val="003E6A4A"/>
    <w:rsid w:val="003F15D2"/>
    <w:rsid w:val="003F3EEB"/>
    <w:rsid w:val="003F4E2A"/>
    <w:rsid w:val="004178BF"/>
    <w:rsid w:val="004336EF"/>
    <w:rsid w:val="00435FF2"/>
    <w:rsid w:val="004364BF"/>
    <w:rsid w:val="00444A40"/>
    <w:rsid w:val="00446BA9"/>
    <w:rsid w:val="0045115B"/>
    <w:rsid w:val="004569A4"/>
    <w:rsid w:val="00456AFE"/>
    <w:rsid w:val="00461039"/>
    <w:rsid w:val="00485ABB"/>
    <w:rsid w:val="004D2DA2"/>
    <w:rsid w:val="004E4B2B"/>
    <w:rsid w:val="004E5558"/>
    <w:rsid w:val="004F17EB"/>
    <w:rsid w:val="004F3EA3"/>
    <w:rsid w:val="0050253A"/>
    <w:rsid w:val="00527A00"/>
    <w:rsid w:val="0054425D"/>
    <w:rsid w:val="00550FBE"/>
    <w:rsid w:val="00556F94"/>
    <w:rsid w:val="00561A31"/>
    <w:rsid w:val="00571F45"/>
    <w:rsid w:val="00577D8C"/>
    <w:rsid w:val="005819FC"/>
    <w:rsid w:val="005858AB"/>
    <w:rsid w:val="005871D9"/>
    <w:rsid w:val="005A5F49"/>
    <w:rsid w:val="005A65C1"/>
    <w:rsid w:val="005B544F"/>
    <w:rsid w:val="005C0248"/>
    <w:rsid w:val="005D0A02"/>
    <w:rsid w:val="005D3ACB"/>
    <w:rsid w:val="005E5D44"/>
    <w:rsid w:val="006013FF"/>
    <w:rsid w:val="00603888"/>
    <w:rsid w:val="00606630"/>
    <w:rsid w:val="00613629"/>
    <w:rsid w:val="00620404"/>
    <w:rsid w:val="00632DD2"/>
    <w:rsid w:val="00642E1C"/>
    <w:rsid w:val="00652571"/>
    <w:rsid w:val="006526AA"/>
    <w:rsid w:val="00664EC4"/>
    <w:rsid w:val="00684FE5"/>
    <w:rsid w:val="00685B8F"/>
    <w:rsid w:val="00686A74"/>
    <w:rsid w:val="00694F0A"/>
    <w:rsid w:val="0069779D"/>
    <w:rsid w:val="006A61F8"/>
    <w:rsid w:val="006B3329"/>
    <w:rsid w:val="006E5E69"/>
    <w:rsid w:val="006F316E"/>
    <w:rsid w:val="006F3A1C"/>
    <w:rsid w:val="006F4A04"/>
    <w:rsid w:val="00705BBF"/>
    <w:rsid w:val="00706EF7"/>
    <w:rsid w:val="007167CB"/>
    <w:rsid w:val="00727A6C"/>
    <w:rsid w:val="00756C3F"/>
    <w:rsid w:val="00763615"/>
    <w:rsid w:val="00765C55"/>
    <w:rsid w:val="0077173E"/>
    <w:rsid w:val="007917B9"/>
    <w:rsid w:val="007A1E04"/>
    <w:rsid w:val="007B05A0"/>
    <w:rsid w:val="007C577E"/>
    <w:rsid w:val="007C6991"/>
    <w:rsid w:val="007F6D71"/>
    <w:rsid w:val="00801A1F"/>
    <w:rsid w:val="00807866"/>
    <w:rsid w:val="0081430F"/>
    <w:rsid w:val="00814A99"/>
    <w:rsid w:val="00824D1C"/>
    <w:rsid w:val="00827636"/>
    <w:rsid w:val="00837966"/>
    <w:rsid w:val="008416A6"/>
    <w:rsid w:val="00847269"/>
    <w:rsid w:val="0085260A"/>
    <w:rsid w:val="0085633B"/>
    <w:rsid w:val="00860AF2"/>
    <w:rsid w:val="00860D31"/>
    <w:rsid w:val="00864B5A"/>
    <w:rsid w:val="00872E63"/>
    <w:rsid w:val="00875713"/>
    <w:rsid w:val="008835B9"/>
    <w:rsid w:val="00887B29"/>
    <w:rsid w:val="00891266"/>
    <w:rsid w:val="00891947"/>
    <w:rsid w:val="0089432A"/>
    <w:rsid w:val="008A77EA"/>
    <w:rsid w:val="008C6ABE"/>
    <w:rsid w:val="008C6D30"/>
    <w:rsid w:val="008E46DE"/>
    <w:rsid w:val="00903D6C"/>
    <w:rsid w:val="00905DAD"/>
    <w:rsid w:val="00915BD3"/>
    <w:rsid w:val="00933DE3"/>
    <w:rsid w:val="00944C68"/>
    <w:rsid w:val="00957C1E"/>
    <w:rsid w:val="009606FD"/>
    <w:rsid w:val="0096466A"/>
    <w:rsid w:val="009808BF"/>
    <w:rsid w:val="009C7F23"/>
    <w:rsid w:val="009D5BD9"/>
    <w:rsid w:val="009D785A"/>
    <w:rsid w:val="009E50FC"/>
    <w:rsid w:val="00A016F9"/>
    <w:rsid w:val="00A13EBA"/>
    <w:rsid w:val="00A25B14"/>
    <w:rsid w:val="00A2709A"/>
    <w:rsid w:val="00A30280"/>
    <w:rsid w:val="00A33AB7"/>
    <w:rsid w:val="00A355F4"/>
    <w:rsid w:val="00A42931"/>
    <w:rsid w:val="00A804D6"/>
    <w:rsid w:val="00A9785C"/>
    <w:rsid w:val="00AA08DC"/>
    <w:rsid w:val="00AB2379"/>
    <w:rsid w:val="00AB2F47"/>
    <w:rsid w:val="00AC3B1D"/>
    <w:rsid w:val="00AF59C1"/>
    <w:rsid w:val="00B0203F"/>
    <w:rsid w:val="00B071C9"/>
    <w:rsid w:val="00B3516C"/>
    <w:rsid w:val="00B42314"/>
    <w:rsid w:val="00B442F6"/>
    <w:rsid w:val="00B44DFE"/>
    <w:rsid w:val="00B64371"/>
    <w:rsid w:val="00B6640A"/>
    <w:rsid w:val="00B6793F"/>
    <w:rsid w:val="00B800A1"/>
    <w:rsid w:val="00B83928"/>
    <w:rsid w:val="00B868D3"/>
    <w:rsid w:val="00B94D04"/>
    <w:rsid w:val="00B9663B"/>
    <w:rsid w:val="00BF6F24"/>
    <w:rsid w:val="00C06056"/>
    <w:rsid w:val="00C063E0"/>
    <w:rsid w:val="00C074F6"/>
    <w:rsid w:val="00C077E6"/>
    <w:rsid w:val="00C11F44"/>
    <w:rsid w:val="00C428EA"/>
    <w:rsid w:val="00C7015E"/>
    <w:rsid w:val="00C71BFF"/>
    <w:rsid w:val="00C74B78"/>
    <w:rsid w:val="00C76DD8"/>
    <w:rsid w:val="00C81237"/>
    <w:rsid w:val="00CA086B"/>
    <w:rsid w:val="00CA0A18"/>
    <w:rsid w:val="00CA4E19"/>
    <w:rsid w:val="00CB02B0"/>
    <w:rsid w:val="00CB11D2"/>
    <w:rsid w:val="00CB2DEA"/>
    <w:rsid w:val="00CC5EF8"/>
    <w:rsid w:val="00CD6DD0"/>
    <w:rsid w:val="00D106D9"/>
    <w:rsid w:val="00D20EC1"/>
    <w:rsid w:val="00D21628"/>
    <w:rsid w:val="00D23AC6"/>
    <w:rsid w:val="00D40A9D"/>
    <w:rsid w:val="00D44968"/>
    <w:rsid w:val="00D502EF"/>
    <w:rsid w:val="00D54E14"/>
    <w:rsid w:val="00D60FE1"/>
    <w:rsid w:val="00D65181"/>
    <w:rsid w:val="00D65EFE"/>
    <w:rsid w:val="00D7531D"/>
    <w:rsid w:val="00D753A2"/>
    <w:rsid w:val="00D91510"/>
    <w:rsid w:val="00D91F68"/>
    <w:rsid w:val="00DA7963"/>
    <w:rsid w:val="00DB0980"/>
    <w:rsid w:val="00DB43EB"/>
    <w:rsid w:val="00DB68D8"/>
    <w:rsid w:val="00DC46BD"/>
    <w:rsid w:val="00DD6E52"/>
    <w:rsid w:val="00DE027F"/>
    <w:rsid w:val="00E064D6"/>
    <w:rsid w:val="00E1000E"/>
    <w:rsid w:val="00E12278"/>
    <w:rsid w:val="00E130C0"/>
    <w:rsid w:val="00E165E6"/>
    <w:rsid w:val="00E21B6E"/>
    <w:rsid w:val="00E231DE"/>
    <w:rsid w:val="00E30B40"/>
    <w:rsid w:val="00E41CAA"/>
    <w:rsid w:val="00E46AE5"/>
    <w:rsid w:val="00E554FE"/>
    <w:rsid w:val="00E62F47"/>
    <w:rsid w:val="00E71CC1"/>
    <w:rsid w:val="00E7754C"/>
    <w:rsid w:val="00E81F01"/>
    <w:rsid w:val="00E90678"/>
    <w:rsid w:val="00E913A5"/>
    <w:rsid w:val="00E93DA4"/>
    <w:rsid w:val="00EA1193"/>
    <w:rsid w:val="00EA4F56"/>
    <w:rsid w:val="00EC6D64"/>
    <w:rsid w:val="00EC706E"/>
    <w:rsid w:val="00EE0F24"/>
    <w:rsid w:val="00EE5063"/>
    <w:rsid w:val="00EF00D7"/>
    <w:rsid w:val="00EF1B09"/>
    <w:rsid w:val="00EF6EEB"/>
    <w:rsid w:val="00EF7B69"/>
    <w:rsid w:val="00F00B2D"/>
    <w:rsid w:val="00F03432"/>
    <w:rsid w:val="00F1644B"/>
    <w:rsid w:val="00F428A3"/>
    <w:rsid w:val="00F43946"/>
    <w:rsid w:val="00F46F42"/>
    <w:rsid w:val="00F51E5E"/>
    <w:rsid w:val="00F56C5B"/>
    <w:rsid w:val="00F56D19"/>
    <w:rsid w:val="00F622AB"/>
    <w:rsid w:val="00F66E6D"/>
    <w:rsid w:val="00F763A1"/>
    <w:rsid w:val="00F77692"/>
    <w:rsid w:val="00F82529"/>
    <w:rsid w:val="00F907E7"/>
    <w:rsid w:val="00F93BB0"/>
    <w:rsid w:val="00F9604F"/>
    <w:rsid w:val="00FA3023"/>
    <w:rsid w:val="00FE317F"/>
    <w:rsid w:val="00FF036B"/>
    <w:rsid w:val="00FF4551"/>
    <w:rsid w:val="00FF47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A9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paragraph" w:customStyle="1" w:styleId="2margrubrika">
    <w:name w:val="2marg.rubrika"/>
    <w:basedOn w:val="2nesltext"/>
    <w:qFormat/>
    <w:rsid w:val="00F622AB"/>
    <w:pPr>
      <w:keepNext/>
      <w:spacing w:before="360" w:after="120"/>
    </w:pPr>
    <w:rPr>
      <w:b/>
      <w:color w:val="004650"/>
      <w:u w:val="single" w:color="FAB432"/>
    </w:rPr>
  </w:style>
  <w:style w:type="paragraph" w:styleId="Odstavecseseznamem">
    <w:name w:val="List Paragraph"/>
    <w:basedOn w:val="Normln"/>
    <w:uiPriority w:val="34"/>
    <w:qFormat/>
    <w:rsid w:val="00613629"/>
    <w:pPr>
      <w:ind w:left="720"/>
      <w:contextualSpacing/>
    </w:pPr>
  </w:style>
  <w:style w:type="paragraph" w:styleId="Textpoznpodarou">
    <w:name w:val="footnote text"/>
    <w:basedOn w:val="Normln"/>
    <w:link w:val="TextpoznpodarouChar"/>
    <w:rsid w:val="004F17EB"/>
    <w:pPr>
      <w:widowControl w:val="0"/>
      <w:adjustRightInd w:val="0"/>
      <w:spacing w:line="360" w:lineRule="atLeast"/>
      <w:textAlignment w:val="baseline"/>
    </w:pPr>
    <w:rPr>
      <w:sz w:val="20"/>
      <w:szCs w:val="20"/>
    </w:rPr>
  </w:style>
  <w:style w:type="character" w:customStyle="1" w:styleId="TextpoznpodarouChar">
    <w:name w:val="Text pozn. pod čarou Char"/>
    <w:basedOn w:val="Standardnpsmoodstavce"/>
    <w:link w:val="Textpoznpodarou"/>
    <w:rsid w:val="004F17EB"/>
    <w:rPr>
      <w:rFonts w:ascii="Times New Roman" w:eastAsia="Times New Roman" w:hAnsi="Times New Roman"/>
    </w:rPr>
  </w:style>
  <w:style w:type="character" w:styleId="Znakapoznpodarou">
    <w:name w:val="footnote reference"/>
    <w:rsid w:val="004F17EB"/>
    <w:rPr>
      <w:vertAlign w:val="superscript"/>
    </w:rPr>
  </w:style>
  <w:style w:type="paragraph" w:customStyle="1" w:styleId="1nadpis">
    <w:name w:val="1nadpis"/>
    <w:basedOn w:val="Normln"/>
    <w:qFormat/>
    <w:rsid w:val="001C23DB"/>
    <w:pPr>
      <w:keepNext/>
      <w:numPr>
        <w:numId w:val="4"/>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eastAsia="en-US"/>
    </w:rPr>
  </w:style>
  <w:style w:type="paragraph" w:customStyle="1" w:styleId="2sltext">
    <w:name w:val="2čísl.text"/>
    <w:basedOn w:val="Zkladntext"/>
    <w:qFormat/>
    <w:rsid w:val="001C23DB"/>
    <w:pPr>
      <w:numPr>
        <w:ilvl w:val="1"/>
        <w:numId w:val="4"/>
      </w:numPr>
      <w:spacing w:before="240" w:after="240"/>
    </w:pPr>
    <w:rPr>
      <w:rFonts w:ascii="Calibri" w:hAnsi="Calibri"/>
      <w:b w:val="0"/>
      <w:bCs w:val="0"/>
      <w:sz w:val="22"/>
      <w:szCs w:val="22"/>
      <w:lang w:eastAsia="en-US"/>
    </w:rPr>
  </w:style>
  <w:style w:type="paragraph" w:customStyle="1" w:styleId="3seznam">
    <w:name w:val="3seznam"/>
    <w:basedOn w:val="Normln"/>
    <w:qFormat/>
    <w:rsid w:val="001C23DB"/>
    <w:pPr>
      <w:numPr>
        <w:ilvl w:val="2"/>
        <w:numId w:val="4"/>
      </w:numPr>
      <w:spacing w:before="120" w:after="120"/>
    </w:pPr>
    <w:rPr>
      <w:rFonts w:ascii="Calibri" w:eastAsia="Calibri" w:hAnsi="Calibri"/>
      <w:sz w:val="22"/>
      <w:szCs w:val="22"/>
      <w:lang w:eastAsia="en-US"/>
    </w:rPr>
  </w:style>
  <w:style w:type="paragraph" w:customStyle="1" w:styleId="4seznam">
    <w:name w:val="4seznam"/>
    <w:basedOn w:val="Normln"/>
    <w:qFormat/>
    <w:rsid w:val="001C23DB"/>
    <w:pPr>
      <w:numPr>
        <w:ilvl w:val="3"/>
        <w:numId w:val="4"/>
      </w:numPr>
      <w:spacing w:after="260"/>
      <w:ind w:left="2127" w:hanging="709"/>
      <w:contextualSpacing/>
    </w:pPr>
    <w:rPr>
      <w:rFonts w:ascii="Calibri" w:eastAsia="Calibri" w:hAnsi="Calibri"/>
      <w:iCs/>
      <w:sz w:val="22"/>
      <w:szCs w:val="22"/>
      <w:lang w:eastAsia="en-US"/>
    </w:rPr>
  </w:style>
  <w:style w:type="table" w:styleId="Mkatabulky">
    <w:name w:val="Table Grid"/>
    <w:basedOn w:val="Normlntabulka"/>
    <w:uiPriority w:val="59"/>
    <w:rsid w:val="00091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F0F30-5BA1-4017-A25A-BE8E5E21B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1037</Words>
  <Characters>6120</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2022-03-02T14:40:00Z</dcterms:created>
  <dcterms:modified xsi:type="dcterms:W3CDTF">2025-02-10T10:05:00Z</dcterms:modified>
</cp:coreProperties>
</file>